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DD" w:rsidRPr="002F5245" w:rsidRDefault="00EF00DD" w:rsidP="00EF00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EF00DD" w:rsidRPr="002F5245" w:rsidRDefault="00EF00DD" w:rsidP="00EF00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คณะกรรมการบริหารเครือข่ายการศึกษาทั่วไปแห่งประเทศไทย</w:t>
      </w:r>
    </w:p>
    <w:p w:rsidR="00EF00DD" w:rsidRPr="002F5245" w:rsidRDefault="00EF00DD" w:rsidP="00EF00DD">
      <w:pPr>
        <w:jc w:val="center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 xml:space="preserve">ครั้งที่  </w:t>
      </w:r>
      <w:r w:rsidR="00FB0904">
        <w:rPr>
          <w:rFonts w:ascii="TH SarabunPSK" w:hAnsi="TH SarabunPSK" w:cs="TH SarabunPSK" w:hint="cs"/>
          <w:sz w:val="32"/>
          <w:szCs w:val="32"/>
          <w:cs/>
        </w:rPr>
        <w:t>๔</w:t>
      </w:r>
      <w:r w:rsidRPr="002F5245">
        <w:rPr>
          <w:rFonts w:ascii="TH SarabunPSK" w:hAnsi="TH SarabunPSK" w:cs="TH SarabunPSK"/>
          <w:sz w:val="32"/>
          <w:szCs w:val="32"/>
          <w:cs/>
        </w:rPr>
        <w:t>/๒๕๖๐</w:t>
      </w:r>
    </w:p>
    <w:p w:rsidR="00EF00DD" w:rsidRPr="008873E0" w:rsidRDefault="00EF00DD" w:rsidP="00EF00DD">
      <w:pPr>
        <w:jc w:val="center"/>
        <w:rPr>
          <w:rFonts w:ascii="TH SarabunPSK" w:hAnsi="TH SarabunPSK" w:cs="TH SarabunPSK"/>
          <w:sz w:val="32"/>
          <w:szCs w:val="32"/>
        </w:rPr>
      </w:pPr>
      <w:r w:rsidRPr="008873E0">
        <w:rPr>
          <w:rFonts w:ascii="TH SarabunPSK" w:hAnsi="TH SarabunPSK" w:cs="TH SarabunPSK"/>
          <w:sz w:val="32"/>
          <w:szCs w:val="32"/>
          <w:cs/>
        </w:rPr>
        <w:t>วัน</w:t>
      </w:r>
      <w:r w:rsidRPr="008873E0"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Pr="008873E0">
        <w:rPr>
          <w:rFonts w:ascii="TH SarabunPSK" w:hAnsi="TH SarabunPSK" w:cs="TH SarabunPSK"/>
          <w:sz w:val="32"/>
          <w:szCs w:val="32"/>
          <w:cs/>
        </w:rPr>
        <w:t>ที่ ๒</w:t>
      </w:r>
      <w:r w:rsidR="00FB0904" w:rsidRPr="008873E0">
        <w:rPr>
          <w:rFonts w:ascii="TH SarabunPSK" w:hAnsi="TH SarabunPSK" w:cs="TH SarabunPSK" w:hint="cs"/>
          <w:sz w:val="32"/>
          <w:szCs w:val="32"/>
          <w:cs/>
        </w:rPr>
        <w:t>๙ สิงหาคม</w:t>
      </w:r>
      <w:r w:rsidRPr="008873E0">
        <w:rPr>
          <w:rFonts w:ascii="TH SarabunPSK" w:hAnsi="TH SarabunPSK" w:cs="TH SarabunPSK"/>
          <w:sz w:val="32"/>
          <w:szCs w:val="32"/>
          <w:cs/>
        </w:rPr>
        <w:t xml:space="preserve"> ๒๕๖๐ เวลา ๐๙.</w:t>
      </w:r>
      <w:r w:rsidR="00FB0904" w:rsidRPr="008873E0">
        <w:rPr>
          <w:rFonts w:ascii="TH SarabunPSK" w:hAnsi="TH SarabunPSK" w:cs="TH SarabunPSK" w:hint="cs"/>
          <w:sz w:val="32"/>
          <w:szCs w:val="32"/>
          <w:cs/>
        </w:rPr>
        <w:t>๓</w:t>
      </w:r>
      <w:r w:rsidRPr="008873E0">
        <w:rPr>
          <w:rFonts w:ascii="TH SarabunPSK" w:hAnsi="TH SarabunPSK" w:cs="TH SarabunPSK"/>
          <w:sz w:val="32"/>
          <w:szCs w:val="32"/>
          <w:cs/>
        </w:rPr>
        <w:t>๐ น.</w:t>
      </w:r>
    </w:p>
    <w:p w:rsidR="008873E0" w:rsidRPr="008873E0" w:rsidRDefault="008873E0" w:rsidP="008873E0">
      <w:pPr>
        <w:jc w:val="center"/>
        <w:rPr>
          <w:rFonts w:ascii="TH SarabunPSK" w:hAnsi="TH SarabunPSK" w:cs="TH SarabunPSK"/>
          <w:sz w:val="32"/>
          <w:szCs w:val="32"/>
        </w:rPr>
      </w:pPr>
      <w:r w:rsidRPr="008873E0">
        <w:rPr>
          <w:rFonts w:ascii="TH SarabunPSK" w:hAnsi="TH SarabunPSK" w:cs="TH SarabunPSK"/>
          <w:sz w:val="32"/>
          <w:szCs w:val="32"/>
          <w:cs/>
        </w:rPr>
        <w:t>ณ ห้องประชุม</w:t>
      </w:r>
      <w:r w:rsidRPr="008873E0">
        <w:rPr>
          <w:rFonts w:ascii="TH SarabunPSK" w:hAnsi="TH SarabunPSK" w:cs="TH SarabunPSK" w:hint="cs"/>
          <w:sz w:val="32"/>
          <w:szCs w:val="32"/>
          <w:cs/>
        </w:rPr>
        <w:t>โมคลาน ชั้น ๒ อาคารบริหาร มหาวิทยาลัยวลัยลักษณ์</w:t>
      </w:r>
    </w:p>
    <w:p w:rsidR="00EF00DD" w:rsidRPr="00E97E02" w:rsidRDefault="00EF00DD" w:rsidP="00EF00DD">
      <w:pPr>
        <w:jc w:val="center"/>
        <w:rPr>
          <w:rFonts w:ascii="TH SarabunPSK" w:hAnsi="TH SarabunPSK" w:cs="TH SarabunPSK"/>
          <w:sz w:val="18"/>
          <w:szCs w:val="18"/>
        </w:rPr>
      </w:pPr>
    </w:p>
    <w:p w:rsidR="00EF1795" w:rsidRPr="00CA055D" w:rsidRDefault="00EF1795" w:rsidP="00EF179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A05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รายชื่อกรรมการผู้มาประชุม</w:t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ผศ.ดร.สมหมาย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ผิวสอาด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EF1795" w:rsidRPr="00CA055D" w:rsidRDefault="00EF1795" w:rsidP="00EF179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รองอธิการบดีมหาวิทยาลัยเทคโนโลยีราชมงคลธัญบุรี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ผศ.ไพบูลย์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แย้มเผื่อน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EF1795" w:rsidRPr="00CA055D" w:rsidRDefault="00EF1795" w:rsidP="00EF179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ผู้ช่วยอธิการบดีมหาวิทยาลัยเทคโนโลยีราชมงคลธัญบุรี</w:t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รศ.ดร.ศรีเพ็ญ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ศุภพิทยากุล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กรรมการผู้ทรงคุณวุฒิจุฬาลงกรณ์มหาวิทยาลัย</w:t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ผศ.ดร.มนัสนันท์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หัตถศักดิ์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กรรมการผู้ทรงคุณวุฒิ</w:t>
      </w:r>
    </w:p>
    <w:p w:rsidR="00EF1795" w:rsidRPr="00CA055D" w:rsidRDefault="00EF1795" w:rsidP="00EF1795">
      <w:pPr>
        <w:pStyle w:val="ListParagraph"/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มหาวิทยาลัยเกษตรศาสตร์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นายพิสุทธิ์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พวงนาค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กรรมการผู้ทรงคุณวุฒิมหาวิทยาลัยราชภัฏจันทรเกษม</w:t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สมาคมสถาบันอุดมศึกษาเอกชนแห่งประเทศไทย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</w:t>
      </w:r>
    </w:p>
    <w:p w:rsidR="00EF1795" w:rsidRPr="00CA055D" w:rsidRDefault="00EF1795" w:rsidP="00EF179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ดร.ธารพรรษ</w:t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สัตยารักษ์</w:t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ผู้แทนเครือข่ายภาคเหนือตอนล่าง (มหาวิทยาลัยนเรศวร)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</w:t>
      </w:r>
    </w:p>
    <w:p w:rsidR="00EF1795" w:rsidRPr="00CA055D" w:rsidRDefault="00EF1795" w:rsidP="00EF179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นางยุพา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กูลประดิษฐ์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ผู้แทนเครือข่ายภาคอีสานตอนบน (มหาวิทยาลัยขอนแก่น)</w:t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กรรมการ</w:t>
      </w:r>
    </w:p>
    <w:p w:rsidR="00EF1795" w:rsidRPr="00CA055D" w:rsidRDefault="00EF1795" w:rsidP="00EF179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ผศ.ดร.ภาวดี</w:t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ภักดี</w:t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ผู้แทนเครือข่ายภาคกลางตอนล่าง (</w:t>
      </w:r>
      <w:r w:rsidRPr="00CA055D">
        <w:rPr>
          <w:rFonts w:ascii="TH SarabunPSK" w:hAnsi="TH SarabunPSK" w:cs="TH SarabunPSK" w:hint="cs"/>
          <w:color w:val="000000" w:themeColor="text1"/>
          <w:spacing w:val="-10"/>
          <w:w w:val="90"/>
          <w:sz w:val="32"/>
          <w:szCs w:val="32"/>
          <w:cs/>
        </w:rPr>
        <w:t>มหาวิทยาลัยเทคโนโลยีพระจอมเกล้าธนบุรี</w:t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กรรมการ</w:t>
      </w:r>
    </w:p>
    <w:p w:rsidR="00EF1795" w:rsidRPr="00CA055D" w:rsidRDefault="00EF1795" w:rsidP="00EF179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ผศ.ดร.ศศิธร</w:t>
      </w:r>
      <w:r w:rsidRPr="00CA05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สุวรรณเทพ</w:t>
      </w:r>
    </w:p>
    <w:p w:rsidR="00EF1795" w:rsidRPr="00CA055D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ผู้แทนเครือข่ายภาคใต้ตอนบน  (มหาวิทยาลัยวลัยลักษณ์)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EF1795" w:rsidRPr="00A61E50" w:rsidRDefault="00EF1795" w:rsidP="00EF179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ดร.สิริพร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สมบูรณ์บูรณะ</w:t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A05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</w:p>
    <w:p w:rsidR="00EF1795" w:rsidRPr="00A61E50" w:rsidRDefault="00284312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568" w:hanging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ผู้แทนเครือข่าย</w:t>
      </w:r>
      <w:r w:rsidR="00EF1795" w:rsidRPr="00A61E50">
        <w:rPr>
          <w:rFonts w:ascii="TH SarabunPSK" w:hAnsi="TH SarabunPSK" w:cs="TH SarabunPSK" w:hint="cs"/>
          <w:sz w:val="32"/>
          <w:szCs w:val="32"/>
          <w:cs/>
        </w:rPr>
        <w:t>ภาคเหนือ</w:t>
      </w:r>
      <w:r w:rsidR="002F61A3">
        <w:rPr>
          <w:rFonts w:ascii="TH SarabunPSK" w:hAnsi="TH SarabunPSK" w:cs="TH SarabunPSK" w:hint="cs"/>
          <w:sz w:val="32"/>
          <w:szCs w:val="32"/>
          <w:cs/>
        </w:rPr>
        <w:t>ตอนบน</w:t>
      </w:r>
      <w:r w:rsidR="00EF1795" w:rsidRPr="00A61E5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F1795" w:rsidRPr="00A61E50">
        <w:rPr>
          <w:rFonts w:ascii="TH SarabunPSK" w:hAnsi="TH SarabunPSK" w:cs="TH SarabunPSK" w:hint="cs"/>
          <w:sz w:val="32"/>
          <w:szCs w:val="32"/>
          <w:cs/>
        </w:rPr>
        <w:t>มหาวิทยาลัยเชียงใหม่</w:t>
      </w:r>
      <w:r w:rsidR="00EF1795" w:rsidRPr="00A61E50">
        <w:rPr>
          <w:rFonts w:ascii="TH SarabunPSK" w:hAnsi="TH SarabunPSK" w:cs="TH SarabunPSK"/>
          <w:sz w:val="32"/>
          <w:szCs w:val="32"/>
        </w:rPr>
        <w:t>)</w:t>
      </w:r>
      <w:r w:rsidR="00EF1795" w:rsidRPr="00A61E50">
        <w:rPr>
          <w:rFonts w:ascii="TH SarabunPSK" w:hAnsi="TH SarabunPSK" w:cs="TH SarabunPSK"/>
          <w:sz w:val="32"/>
          <w:szCs w:val="32"/>
          <w:cs/>
        </w:rPr>
        <w:tab/>
      </w:r>
      <w:r w:rsidR="00EF1795" w:rsidRPr="00A61E50">
        <w:rPr>
          <w:rFonts w:ascii="TH SarabunPSK" w:hAnsi="TH SarabunPSK" w:cs="TH SarabunPSK"/>
          <w:sz w:val="32"/>
          <w:szCs w:val="32"/>
          <w:cs/>
        </w:rPr>
        <w:tab/>
      </w:r>
      <w:r w:rsidR="00EF1795" w:rsidRPr="00A61E50">
        <w:rPr>
          <w:rFonts w:ascii="TH SarabunPSK" w:hAnsi="TH SarabunPSK" w:cs="TH SarabunPSK"/>
          <w:sz w:val="32"/>
          <w:szCs w:val="32"/>
          <w:cs/>
        </w:rPr>
        <w:tab/>
        <w:t>แทนกรรมการ</w:t>
      </w:r>
      <w:r w:rsidR="00EF1795" w:rsidRPr="00A61E50">
        <w:rPr>
          <w:rFonts w:ascii="TH SarabunPSK" w:hAnsi="TH SarabunPSK" w:cs="TH SarabunPSK"/>
          <w:sz w:val="32"/>
          <w:szCs w:val="32"/>
          <w:cs/>
        </w:rPr>
        <w:br/>
      </w:r>
      <w:r w:rsidR="00EF1795" w:rsidRPr="00A61E50">
        <w:rPr>
          <w:rFonts w:ascii="TH SarabunPSK" w:hAnsi="TH SarabunPSK" w:cs="TH SarabunPSK" w:hint="cs"/>
          <w:sz w:val="32"/>
          <w:szCs w:val="32"/>
          <w:cs/>
        </w:rPr>
        <w:t>รศ.ดร.ปิยะพงศ์</w:t>
      </w:r>
      <w:r w:rsidR="00EF1795" w:rsidRPr="00A61E50">
        <w:rPr>
          <w:rFonts w:ascii="TH SarabunPSK" w:hAnsi="TH SarabunPSK" w:cs="TH SarabunPSK" w:hint="cs"/>
          <w:sz w:val="32"/>
          <w:szCs w:val="32"/>
          <w:cs/>
        </w:rPr>
        <w:tab/>
        <w:t>เนียมทรัพย์</w:t>
      </w:r>
    </w:p>
    <w:p w:rsidR="00EF1795" w:rsidRPr="00A61E50" w:rsidRDefault="00EF1795" w:rsidP="00EF1795">
      <w:pPr>
        <w:pStyle w:val="ListParagraph"/>
        <w:numPr>
          <w:ilvl w:val="0"/>
          <w:numId w:val="6"/>
        </w:numPr>
        <w:tabs>
          <w:tab w:val="left" w:pos="2268"/>
          <w:tab w:val="left" w:pos="3402"/>
        </w:tabs>
        <w:spacing w:after="120"/>
        <w:ind w:right="-1039" w:hanging="436"/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ผู้แทนเครือข่ายภาคอีสานตอนล่าง (มหาวิทยาลัยเทคโนโลยีสุรนารี</w:t>
      </w:r>
      <w:r w:rsidRPr="00A61E50">
        <w:rPr>
          <w:rFonts w:ascii="TH SarabunPSK" w:hAnsi="TH SarabunPSK" w:cs="TH SarabunPSK"/>
          <w:sz w:val="32"/>
          <w:szCs w:val="32"/>
        </w:rPr>
        <w:t>)</w:t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แทนกรรมการ</w:t>
      </w:r>
    </w:p>
    <w:p w:rsidR="00EF1795" w:rsidRPr="00A61E50" w:rsidRDefault="00EF1795" w:rsidP="00EF1795">
      <w:pPr>
        <w:pStyle w:val="ListParagraph"/>
        <w:tabs>
          <w:tab w:val="left" w:pos="2268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ดร.ปราโมทย์</w:t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ภักดีณรงค์</w:t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</w:p>
    <w:p w:rsidR="00EF1795" w:rsidRPr="00A61E50" w:rsidRDefault="00EF1795" w:rsidP="00EF1795">
      <w:pPr>
        <w:pStyle w:val="ListParagraph"/>
        <w:numPr>
          <w:ilvl w:val="0"/>
          <w:numId w:val="6"/>
        </w:numPr>
        <w:tabs>
          <w:tab w:val="left" w:pos="2268"/>
          <w:tab w:val="left" w:pos="3119"/>
          <w:tab w:val="left" w:pos="3402"/>
        </w:tabs>
        <w:spacing w:after="0" w:line="240" w:lineRule="auto"/>
        <w:ind w:right="-568" w:hanging="436"/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ผู้แทนเครือข่ายภาคใต้ตอนล่าง (มหาวิทยาลัยสงขลานครินทร์)</w:t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แทนกรรมการ</w:t>
      </w:r>
    </w:p>
    <w:p w:rsidR="00EF1795" w:rsidRPr="005E6E29" w:rsidRDefault="00EF1795" w:rsidP="00EF1795">
      <w:pPr>
        <w:pStyle w:val="ListParagraph"/>
        <w:tabs>
          <w:tab w:val="left" w:pos="2268"/>
          <w:tab w:val="left" w:pos="3119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FF0000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รศ.ดร.วันดี</w:t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สุทธรังษี</w:t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5E6E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E6E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E6E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E6E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E6E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E6E2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EF1795" w:rsidRPr="00835F07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427" w:hanging="436"/>
        <w:rPr>
          <w:rFonts w:ascii="TH SarabunPSK" w:hAnsi="TH SarabunPSK" w:cs="TH SarabunPSK"/>
          <w:sz w:val="32"/>
          <w:szCs w:val="32"/>
        </w:rPr>
      </w:pPr>
      <w:r w:rsidRPr="00835F07">
        <w:rPr>
          <w:rFonts w:ascii="TH SarabunPSK" w:hAnsi="TH SarabunPSK" w:cs="TH SarabunPSK"/>
          <w:sz w:val="32"/>
          <w:szCs w:val="32"/>
          <w:cs/>
        </w:rPr>
        <w:t>ผศ.ดร.ศรัณย์</w:t>
      </w:r>
      <w:r w:rsidRPr="00835F07">
        <w:rPr>
          <w:rFonts w:ascii="TH SarabunPSK" w:hAnsi="TH SarabunPSK" w:cs="TH SarabunPSK"/>
          <w:sz w:val="32"/>
          <w:szCs w:val="32"/>
          <w:cs/>
        </w:rPr>
        <w:tab/>
        <w:t>ว่องไว</w:t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EF1795" w:rsidRPr="00835F07" w:rsidRDefault="00560A01" w:rsidP="00EF1795">
      <w:pPr>
        <w:pStyle w:val="ListParagraph"/>
        <w:tabs>
          <w:tab w:val="left" w:pos="2268"/>
        </w:tabs>
        <w:spacing w:after="0" w:line="240" w:lineRule="auto"/>
        <w:ind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F1795" w:rsidRPr="00835F07">
        <w:rPr>
          <w:rFonts w:ascii="TH SarabunPSK" w:hAnsi="TH SarabunPSK" w:cs="TH SarabunPSK"/>
          <w:sz w:val="32"/>
          <w:szCs w:val="32"/>
          <w:cs/>
        </w:rPr>
        <w:t>อำนวยการสำนักส่งเสริมวิชาการและงานทะเบียน</w:t>
      </w:r>
      <w:r w:rsidR="002843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795" w:rsidRPr="00835F07">
        <w:rPr>
          <w:rFonts w:ascii="TH SarabunPSK" w:hAnsi="TH SarabunPSK" w:cs="TH SarabunPSK"/>
          <w:sz w:val="32"/>
          <w:szCs w:val="32"/>
          <w:cs/>
        </w:rPr>
        <w:t>มทร.ธัญบุรี</w:t>
      </w:r>
    </w:p>
    <w:p w:rsidR="00EF1795" w:rsidRPr="00835F07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710" w:hanging="436"/>
        <w:rPr>
          <w:rFonts w:ascii="TH SarabunPSK" w:hAnsi="TH SarabunPSK" w:cs="TH SarabunPSK"/>
          <w:sz w:val="32"/>
          <w:szCs w:val="32"/>
        </w:rPr>
      </w:pPr>
      <w:r w:rsidRPr="00835F07">
        <w:rPr>
          <w:rFonts w:ascii="TH SarabunPSK" w:hAnsi="TH SarabunPSK" w:cs="TH SarabunPSK"/>
          <w:sz w:val="32"/>
          <w:szCs w:val="32"/>
          <w:cs/>
        </w:rPr>
        <w:t>ผศ.ดร.สิริแข</w:t>
      </w:r>
      <w:r w:rsidRPr="00835F07">
        <w:rPr>
          <w:rFonts w:ascii="TH SarabunPSK" w:hAnsi="TH SarabunPSK" w:cs="TH SarabunPSK"/>
          <w:sz w:val="32"/>
          <w:szCs w:val="32"/>
          <w:cs/>
        </w:rPr>
        <w:tab/>
        <w:t>พงษ์สวัสดิ์</w:t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pacing w:val="-6"/>
          <w:sz w:val="32"/>
          <w:szCs w:val="32"/>
          <w:cs/>
        </w:rPr>
        <w:t>กรรมการและผู้ช่วยเลขานุการ</w:t>
      </w:r>
    </w:p>
    <w:p w:rsidR="00EF1795" w:rsidRDefault="00EF1795" w:rsidP="00EF1795">
      <w:pPr>
        <w:pStyle w:val="ListParagraph"/>
        <w:tabs>
          <w:tab w:val="left" w:pos="2268"/>
        </w:tabs>
        <w:spacing w:after="0" w:line="240" w:lineRule="auto"/>
        <w:ind w:right="-710"/>
        <w:rPr>
          <w:rFonts w:ascii="TH SarabunPSK" w:hAnsi="TH SarabunPSK" w:cs="TH SarabunPSK"/>
          <w:sz w:val="32"/>
          <w:szCs w:val="32"/>
        </w:rPr>
      </w:pPr>
      <w:r w:rsidRPr="00835F07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คณบดีคณะวิทยาศาสตร์และเทคโนโลยี มทร.ธัญบุรี</w:t>
      </w:r>
    </w:p>
    <w:p w:rsidR="00406ED6" w:rsidRPr="00406ED6" w:rsidRDefault="00406ED6" w:rsidP="00E97E02">
      <w:pPr>
        <w:pStyle w:val="ListParagraph"/>
        <w:spacing w:after="0" w:line="240" w:lineRule="auto"/>
        <w:ind w:left="0" w:right="-710"/>
        <w:jc w:val="center"/>
        <w:rPr>
          <w:rFonts w:ascii="TH SarabunPSK" w:hAnsi="TH SarabunPSK" w:cs="TH SarabunPSK"/>
          <w:sz w:val="28"/>
        </w:rPr>
      </w:pPr>
    </w:p>
    <w:p w:rsidR="00EF1795" w:rsidRDefault="00EF1795" w:rsidP="00E97E02">
      <w:pPr>
        <w:pStyle w:val="ListParagraph"/>
        <w:spacing w:after="0" w:line="240" w:lineRule="auto"/>
        <w:ind w:left="0" w:right="-710"/>
        <w:jc w:val="center"/>
        <w:rPr>
          <w:rFonts w:ascii="TH SarabunPSK" w:hAnsi="TH SarabunPSK" w:cs="TH SarabunPSK"/>
          <w:sz w:val="32"/>
          <w:szCs w:val="32"/>
        </w:rPr>
      </w:pPr>
    </w:p>
    <w:p w:rsidR="00E97E02" w:rsidRPr="00835F07" w:rsidRDefault="00E97E02" w:rsidP="00D86EA2">
      <w:pPr>
        <w:pStyle w:val="ListParagraph"/>
        <w:tabs>
          <w:tab w:val="left" w:pos="2268"/>
        </w:tabs>
        <w:spacing w:after="0" w:line="240" w:lineRule="auto"/>
        <w:ind w:right="-71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F1795" w:rsidRPr="00835F07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568" w:hanging="436"/>
        <w:rPr>
          <w:rFonts w:ascii="TH SarabunPSK" w:hAnsi="TH SarabunPSK" w:cs="TH SarabunPSK"/>
          <w:sz w:val="32"/>
          <w:szCs w:val="32"/>
        </w:rPr>
      </w:pPr>
      <w:r w:rsidRPr="00835F07">
        <w:rPr>
          <w:rFonts w:ascii="TH SarabunPSK" w:hAnsi="TH SarabunPSK" w:cs="TH SarabunPSK"/>
          <w:sz w:val="32"/>
          <w:szCs w:val="32"/>
          <w:cs/>
        </w:rPr>
        <w:t>ผศ.รุ่งฤดี</w:t>
      </w:r>
      <w:r w:rsidRPr="00835F07">
        <w:rPr>
          <w:rFonts w:ascii="TH SarabunPSK" w:hAnsi="TH SarabunPSK" w:cs="TH SarabunPSK"/>
          <w:sz w:val="32"/>
          <w:szCs w:val="32"/>
          <w:cs/>
        </w:rPr>
        <w:tab/>
        <w:t>อภิวัฒนศร</w:t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</w:rPr>
        <w:tab/>
      </w:r>
      <w:r w:rsidRPr="00835F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pacing w:val="-6"/>
          <w:sz w:val="32"/>
          <w:szCs w:val="32"/>
          <w:cs/>
        </w:rPr>
        <w:tab/>
        <w:t>กรรมการและผู้ช่วยเลขานุการ</w:t>
      </w:r>
    </w:p>
    <w:p w:rsidR="00EF1795" w:rsidRPr="00835F07" w:rsidRDefault="00EF1795" w:rsidP="00EF1795">
      <w:pPr>
        <w:pStyle w:val="ListParagraph"/>
        <w:tabs>
          <w:tab w:val="left" w:pos="2268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835F07">
        <w:rPr>
          <w:rFonts w:ascii="TH SarabunPSK" w:hAnsi="TH SarabunPSK" w:cs="TH SarabunPSK"/>
          <w:sz w:val="32"/>
          <w:szCs w:val="32"/>
          <w:cs/>
        </w:rPr>
        <w:t>คณบดีคณะศิลปศาสตร์</w:t>
      </w:r>
      <w:r w:rsidR="002F61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F07">
        <w:rPr>
          <w:rFonts w:ascii="TH SarabunPSK" w:hAnsi="TH SarabunPSK" w:cs="TH SarabunPSK"/>
          <w:sz w:val="32"/>
          <w:szCs w:val="32"/>
          <w:cs/>
        </w:rPr>
        <w:t>มทร.ธัญบุรี</w:t>
      </w:r>
      <w:r w:rsidRPr="00835F07">
        <w:rPr>
          <w:rFonts w:ascii="TH SarabunPSK" w:hAnsi="TH SarabunPSK" w:cs="TH SarabunPSK"/>
          <w:sz w:val="32"/>
          <w:szCs w:val="32"/>
        </w:rPr>
        <w:tab/>
      </w:r>
    </w:p>
    <w:p w:rsidR="00EF1795" w:rsidRPr="00835F07" w:rsidRDefault="00EF1795" w:rsidP="00EF179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568" w:hanging="436"/>
        <w:rPr>
          <w:rFonts w:ascii="TH SarabunPSK" w:hAnsi="TH SarabunPSK" w:cs="TH SarabunPSK"/>
          <w:sz w:val="32"/>
          <w:szCs w:val="32"/>
        </w:rPr>
      </w:pPr>
      <w:r w:rsidRPr="00835F07">
        <w:rPr>
          <w:rFonts w:ascii="TH SarabunPSK" w:hAnsi="TH SarabunPSK" w:cs="TH SarabunPSK"/>
          <w:sz w:val="32"/>
          <w:szCs w:val="32"/>
          <w:cs/>
        </w:rPr>
        <w:t>ผศ.สุทธิพร</w:t>
      </w:r>
      <w:r w:rsidRPr="00835F07">
        <w:rPr>
          <w:rFonts w:ascii="TH SarabunPSK" w:hAnsi="TH SarabunPSK" w:cs="TH SarabunPSK"/>
          <w:sz w:val="32"/>
          <w:szCs w:val="32"/>
          <w:cs/>
        </w:rPr>
        <w:tab/>
        <w:t>บุญส่ง</w:t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z w:val="32"/>
          <w:szCs w:val="32"/>
          <w:cs/>
        </w:rPr>
        <w:tab/>
      </w:r>
      <w:r w:rsidRPr="00835F07">
        <w:rPr>
          <w:rFonts w:ascii="TH SarabunPSK" w:hAnsi="TH SarabunPSK" w:cs="TH SarabunPSK"/>
          <w:spacing w:val="-6"/>
          <w:sz w:val="32"/>
          <w:szCs w:val="32"/>
          <w:cs/>
        </w:rPr>
        <w:t>กรรมการและผู้ช่วยเลขานุการ</w:t>
      </w:r>
    </w:p>
    <w:p w:rsidR="005741BA" w:rsidRDefault="00EF1795" w:rsidP="005741BA">
      <w:pPr>
        <w:pStyle w:val="ListParagraph"/>
        <w:tabs>
          <w:tab w:val="left" w:pos="2268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835F07">
        <w:rPr>
          <w:rFonts w:ascii="TH SarabunPSK" w:hAnsi="TH SarabunPSK" w:cs="TH SarabunPSK"/>
          <w:sz w:val="32"/>
          <w:szCs w:val="32"/>
          <w:cs/>
        </w:rPr>
        <w:t>คณบดีคณะครุศาสตร์อุตสาหกรรม</w:t>
      </w:r>
      <w:r w:rsidRPr="00835F07">
        <w:rPr>
          <w:rFonts w:ascii="TH SarabunPSK" w:hAnsi="TH SarabunPSK" w:cs="TH SarabunPSK"/>
          <w:sz w:val="32"/>
          <w:szCs w:val="32"/>
        </w:rPr>
        <w:tab/>
      </w:r>
      <w:r w:rsidR="002F61A3">
        <w:rPr>
          <w:rFonts w:ascii="TH SarabunPSK" w:hAnsi="TH SarabunPSK" w:cs="TH SarabunPSK"/>
          <w:sz w:val="32"/>
          <w:szCs w:val="32"/>
        </w:rPr>
        <w:t xml:space="preserve"> </w:t>
      </w:r>
      <w:r w:rsidR="002F61A3" w:rsidRPr="00835F07">
        <w:rPr>
          <w:rFonts w:ascii="TH SarabunPSK" w:hAnsi="TH SarabunPSK" w:cs="TH SarabunPSK"/>
          <w:sz w:val="32"/>
          <w:szCs w:val="32"/>
          <w:cs/>
        </w:rPr>
        <w:t>มทร.ธัญบุรี</w:t>
      </w:r>
      <w:r w:rsidR="002F61A3" w:rsidRPr="00835F07">
        <w:rPr>
          <w:rFonts w:ascii="TH SarabunPSK" w:hAnsi="TH SarabunPSK" w:cs="TH SarabunPSK"/>
          <w:sz w:val="32"/>
          <w:szCs w:val="32"/>
        </w:rPr>
        <w:tab/>
      </w:r>
    </w:p>
    <w:p w:rsidR="005741BA" w:rsidRPr="005741BA" w:rsidRDefault="005741BA" w:rsidP="005741BA">
      <w:pPr>
        <w:pStyle w:val="ListParagraph"/>
        <w:tabs>
          <w:tab w:val="left" w:pos="2268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</w:p>
    <w:p w:rsidR="00EF00DD" w:rsidRPr="00B17381" w:rsidRDefault="00EF00DD" w:rsidP="00EF00DD">
      <w:pPr>
        <w:ind w:righ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7381">
        <w:rPr>
          <w:rFonts w:ascii="TH SarabunPSK" w:hAnsi="TH SarabunPSK" w:cs="TH SarabunPSK"/>
          <w:b/>
          <w:bCs/>
          <w:sz w:val="32"/>
          <w:szCs w:val="32"/>
          <w:cs/>
        </w:rPr>
        <w:t>รายชื่อกรรมการผู้ไม่มาเข้าประชุม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7381">
        <w:rPr>
          <w:rFonts w:ascii="TH SarabunPSK" w:hAnsi="TH SarabunPSK" w:cs="TH SarabunPSK"/>
          <w:b/>
          <w:bCs/>
          <w:sz w:val="32"/>
          <w:szCs w:val="32"/>
          <w:cs/>
        </w:rPr>
        <w:t>(ติดราชการ)</w:t>
      </w:r>
    </w:p>
    <w:p w:rsidR="00D4592C" w:rsidRPr="00A61E50" w:rsidRDefault="00D4592C" w:rsidP="00D4592C">
      <w:pPr>
        <w:pStyle w:val="ListParagraph"/>
        <w:numPr>
          <w:ilvl w:val="0"/>
          <w:numId w:val="21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ดร.สุภัทร</w:t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จำปาทอง</w:t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:rsidR="00D4592C" w:rsidRPr="00A61E50" w:rsidRDefault="00D4592C" w:rsidP="00D4592C">
      <w:pPr>
        <w:tabs>
          <w:tab w:val="left" w:pos="709"/>
          <w:tab w:val="left" w:pos="2268"/>
        </w:tabs>
        <w:ind w:left="709"/>
        <w:rPr>
          <w:rFonts w:ascii="TH SarabunPSK" w:hAnsi="TH SarabunPSK" w:cs="TH SarabunPSK"/>
          <w:color w:val="FF0000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เลขาธิการสำนักงานคณะกรรมการการอุดมศึกษา</w:t>
      </w:r>
      <w:r w:rsidRPr="00A61E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D4592C" w:rsidRPr="00A61E50" w:rsidRDefault="00D4592C" w:rsidP="00D4592C">
      <w:pPr>
        <w:pStyle w:val="ListParagraph"/>
        <w:numPr>
          <w:ilvl w:val="0"/>
          <w:numId w:val="21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รศ.ดร.ประเสริฐ</w:t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ปิ่นปฐมรัฐ</w:t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D4592C" w:rsidRPr="00A61E50" w:rsidRDefault="00D4592C" w:rsidP="00D4592C">
      <w:pPr>
        <w:tabs>
          <w:tab w:val="left" w:pos="709"/>
          <w:tab w:val="left" w:pos="2268"/>
        </w:tabs>
        <w:ind w:left="709"/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อธิการบดีมหาวิทยาลัยเทคโนโลยีราชมงคลธัญบุรี</w:t>
      </w:r>
    </w:p>
    <w:p w:rsidR="00D4592C" w:rsidRPr="00A61E50" w:rsidRDefault="00D4592C" w:rsidP="00D4592C">
      <w:pPr>
        <w:pStyle w:val="ListParagraph"/>
        <w:numPr>
          <w:ilvl w:val="0"/>
          <w:numId w:val="21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ผศ.กิตติภูมิ</w:t>
      </w:r>
      <w:r w:rsidRPr="00A61E50">
        <w:rPr>
          <w:rFonts w:ascii="TH SarabunPSK" w:hAnsi="TH SarabunPSK" w:cs="TH SarabunPSK" w:hint="cs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>มีประดิษฐ์</w:t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กรรมการผู้ทรงคุณวุฒิมหาวิทยาลัยศรีปทุม</w:t>
      </w:r>
    </w:p>
    <w:p w:rsidR="00D4592C" w:rsidRDefault="00D4592C" w:rsidP="00D4592C">
      <w:pPr>
        <w:pStyle w:val="ListParagraph"/>
        <w:numPr>
          <w:ilvl w:val="0"/>
          <w:numId w:val="21"/>
        </w:numPr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 w:hint="cs"/>
          <w:sz w:val="32"/>
          <w:szCs w:val="32"/>
          <w:cs/>
        </w:rPr>
        <w:t>ผู้แทนสำนักงานคณะกรรมการการอุดมศึกษา</w:t>
      </w:r>
      <w:r w:rsidRPr="00A61E50">
        <w:rPr>
          <w:rFonts w:ascii="TH SarabunPSK" w:hAnsi="TH SarabunPSK" w:cs="TH SarabunPSK" w:hint="cs"/>
          <w:sz w:val="32"/>
          <w:szCs w:val="32"/>
          <w:cs/>
        </w:rPr>
        <w:tab/>
      </w:r>
      <w:r w:rsidRPr="00A61E50">
        <w:rPr>
          <w:rFonts w:ascii="TH SarabunPSK" w:hAnsi="TH SarabunPSK" w:cs="TH SarabunPSK" w:hint="cs"/>
          <w:sz w:val="32"/>
          <w:szCs w:val="32"/>
          <w:cs/>
        </w:rPr>
        <w:tab/>
      </w:r>
      <w:r w:rsidRPr="00A61E50">
        <w:rPr>
          <w:rFonts w:ascii="TH SarabunPSK" w:hAnsi="TH SarabunPSK" w:cs="TH SarabunPSK" w:hint="cs"/>
          <w:sz w:val="32"/>
          <w:szCs w:val="32"/>
          <w:cs/>
        </w:rPr>
        <w:tab/>
      </w:r>
      <w:r w:rsidRPr="00A61E5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A1779" w:rsidRPr="009A1779" w:rsidRDefault="009A1779" w:rsidP="009A1779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 w:hint="cs"/>
          <w:sz w:val="32"/>
          <w:szCs w:val="32"/>
          <w:cs/>
        </w:rPr>
        <w:t>นายจักรพงษ์</w:t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  <w:t>ปัญญาพูนตรากูล</w:t>
      </w:r>
    </w:p>
    <w:p w:rsidR="00D4592C" w:rsidRPr="00A61E50" w:rsidRDefault="00D4592C" w:rsidP="00D4592C">
      <w:pPr>
        <w:pStyle w:val="ListParagraph"/>
        <w:numPr>
          <w:ilvl w:val="0"/>
          <w:numId w:val="21"/>
        </w:numPr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ผู้แทนเครือข่ายภาคกลางตอนบน (จุฬาลงกรณ์มหาวิทยาลัย)</w:t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4592C" w:rsidRPr="00A61E50" w:rsidRDefault="00D4592C" w:rsidP="00D4592C">
      <w:pPr>
        <w:pStyle w:val="ListParagraph"/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อาจารย์ทันตแพทย์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E50">
        <w:rPr>
          <w:rFonts w:ascii="TH SarabunPSK" w:hAnsi="TH SarabunPSK" w:cs="TH SarabunPSK"/>
          <w:sz w:val="32"/>
          <w:szCs w:val="32"/>
          <w:cs/>
        </w:rPr>
        <w:t>ดร.ศุภชัย</w:t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ชื่นจิตรวงษา</w:t>
      </w:r>
    </w:p>
    <w:p w:rsidR="00D4592C" w:rsidRPr="00A61E50" w:rsidRDefault="00D4592C" w:rsidP="00D4592C">
      <w:pPr>
        <w:pStyle w:val="ListParagraph"/>
        <w:numPr>
          <w:ilvl w:val="0"/>
          <w:numId w:val="21"/>
        </w:numPr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ผู้แทนเครือข่ายภาคตะวันออก (มหาวิทยาลัยบูรพา)</w:t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</w:rPr>
        <w:tab/>
      </w:r>
      <w:r w:rsidRPr="00A61E5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4592C" w:rsidRPr="00A61E50" w:rsidRDefault="00D4592C" w:rsidP="00D4592C">
      <w:pPr>
        <w:pStyle w:val="ListParagraph"/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A61E50">
        <w:rPr>
          <w:rFonts w:ascii="TH SarabunPSK" w:hAnsi="TH SarabunPSK" w:cs="TH SarabunPSK"/>
          <w:sz w:val="32"/>
          <w:szCs w:val="32"/>
          <w:cs/>
        </w:rPr>
        <w:t>รศ.ยุวดี</w:t>
      </w:r>
      <w:r w:rsidRPr="00A61E50">
        <w:rPr>
          <w:rFonts w:ascii="TH SarabunPSK" w:hAnsi="TH SarabunPSK" w:cs="TH SarabunPSK"/>
          <w:sz w:val="32"/>
          <w:szCs w:val="32"/>
          <w:cs/>
        </w:rPr>
        <w:tab/>
        <w:t>รอดจากภัย</w:t>
      </w:r>
    </w:p>
    <w:p w:rsidR="00EF00DD" w:rsidRPr="00953065" w:rsidRDefault="00EF00DD" w:rsidP="00EF00DD">
      <w:pPr>
        <w:rPr>
          <w:rFonts w:ascii="TH SarabunPSK" w:hAnsi="TH SarabunPSK" w:cs="TH SarabunPSK"/>
          <w:b/>
          <w:bCs/>
          <w:sz w:val="32"/>
          <w:szCs w:val="32"/>
        </w:rPr>
      </w:pPr>
      <w:r w:rsidRPr="00953065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รายชื่อผู้เข้าร่วมประชุม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 w:hint="cs"/>
          <w:sz w:val="32"/>
          <w:szCs w:val="32"/>
          <w:cs/>
        </w:rPr>
        <w:t>รศ.สุภาพ</w:t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  <w:t>ณ นคร</w:t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มหาวิทยาลัยขอนแก่น</w:t>
      </w:r>
    </w:p>
    <w:p w:rsidR="005741BA" w:rsidRPr="00773A07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ดร.กวินพัฒน์</w:t>
      </w:r>
      <w:r w:rsidRPr="00773A0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สิริกานติโสภณ</w:t>
      </w:r>
      <w:r w:rsidRPr="00773A07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773A0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มหาวิทยาลัยสงขลานครินทร์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  <w:r w:rsidRPr="00EA1BFB">
        <w:rPr>
          <w:rFonts w:ascii="TH SarabunPSK" w:hAnsi="TH SarabunPSK" w:cs="TH SarabunPSK"/>
          <w:spacing w:val="-10"/>
          <w:sz w:val="32"/>
          <w:szCs w:val="32"/>
          <w:shd w:val="clear" w:color="auto" w:fill="FFFFFF"/>
          <w:cs/>
        </w:rPr>
        <w:t>ผศ.ดร</w:t>
      </w:r>
      <w:r w:rsidRPr="00EA1BFB">
        <w:rPr>
          <w:rFonts w:ascii="TH SarabunPSK" w:hAnsi="TH SarabunPSK" w:cs="TH SarabunPSK"/>
          <w:spacing w:val="-10"/>
          <w:sz w:val="32"/>
          <w:szCs w:val="32"/>
          <w:shd w:val="clear" w:color="auto" w:fill="FFFFFF"/>
        </w:rPr>
        <w:t>.</w:t>
      </w:r>
      <w:r w:rsidRPr="00EA1BFB">
        <w:rPr>
          <w:rFonts w:ascii="TH SarabunPSK" w:hAnsi="TH SarabunPSK" w:cs="TH SarabunPSK"/>
          <w:spacing w:val="-10"/>
          <w:sz w:val="32"/>
          <w:szCs w:val="32"/>
          <w:cs/>
        </w:rPr>
        <w:t>กรองกาญจน์</w:t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>ชูทิพย์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มหาวิทยาลัยนเรศวร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นายสิทธิพงษ์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เรืองจันทร์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มหาวิทยาลัยเทคโนโลยีพระจอมเกล้าธนบุรี</w:t>
      </w:r>
    </w:p>
    <w:p w:rsidR="005741BA" w:rsidRPr="00773A07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ดร.พูลสิทธิ์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หิรัญสาย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มหาวิทยาลัยวลัยลักษณ์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ผศ.ดร.โกวิท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กิตติวุฒิศักดิ์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มหาวิทยาลัยวลัยลักษณ์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ดร.อรรถโส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ขำวิจิตร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มหาวิทยาลัยวลัยลักษณ์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นางสาวพัชรี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เมืองมุสิก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มหาวิทยาลัยวลัยลักษณ์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นางพณิชา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โสพรรณรัตน์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มหาวิทยาลัยวลัยลักษณ์</w:t>
      </w:r>
    </w:p>
    <w:p w:rsidR="005741BA" w:rsidRPr="00773A07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>นางอัญชลี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ตั้งจิตนบ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>นางสาววารุณี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กี่เอี่ยน</w:t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นางสาวสาลี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5741BA" w:rsidRDefault="005741BA" w:rsidP="005741BA">
      <w:pPr>
        <w:pStyle w:val="ListParagraph"/>
        <w:numPr>
          <w:ilvl w:val="0"/>
          <w:numId w:val="9"/>
        </w:num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นางสาวนุชจรินทร์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ชูจันทึก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E97E02" w:rsidRPr="00406ED6" w:rsidRDefault="00E97E02" w:rsidP="00D86EA2">
      <w:pP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C43AF6" w:rsidRPr="000D2D58" w:rsidRDefault="009A1779" w:rsidP="00D86EA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เริ่มประชุม ๐๙.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="005741BA" w:rsidRPr="00B828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๐ น.</w:t>
      </w:r>
    </w:p>
    <w:p w:rsidR="00406ED6" w:rsidRPr="00406ED6" w:rsidRDefault="00406ED6" w:rsidP="00B3423D">
      <w:pPr>
        <w:jc w:val="center"/>
        <w:rPr>
          <w:rFonts w:ascii="TH SarabunPSK" w:hAnsi="TH SarabunPSK" w:cs="TH SarabunPSK"/>
          <w:sz w:val="4"/>
          <w:szCs w:val="4"/>
        </w:rPr>
      </w:pPr>
    </w:p>
    <w:p w:rsidR="00EF00DD" w:rsidRPr="00406ED6" w:rsidRDefault="00EF00DD" w:rsidP="00B3423D">
      <w:pPr>
        <w:jc w:val="center"/>
        <w:rPr>
          <w:rFonts w:ascii="TH SarabunPSK" w:hAnsi="TH SarabunPSK" w:cs="TH SarabunPSK"/>
          <w:sz w:val="32"/>
          <w:szCs w:val="32"/>
        </w:rPr>
      </w:pPr>
    </w:p>
    <w:p w:rsidR="00945412" w:rsidRPr="00E4069E" w:rsidRDefault="00945412" w:rsidP="00945412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406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ระเบียบวาระ ที่ ๑</w:t>
      </w:r>
      <w:r w:rsidRPr="00E406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4069E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เรื่องแจ้งที่ประชุมทราบ</w:t>
      </w:r>
    </w:p>
    <w:p w:rsidR="00945412" w:rsidRPr="00773A07" w:rsidRDefault="00945412" w:rsidP="00945412">
      <w:pPr>
        <w:tabs>
          <w:tab w:val="left" w:pos="1134"/>
          <w:tab w:val="left" w:pos="1701"/>
        </w:tabs>
        <w:contextualSpacing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  <w:t>๑.๑</w:t>
      </w:r>
      <w:r w:rsidRPr="00773A07">
        <w:rPr>
          <w:rFonts w:ascii="TH SarabunPSK" w:hAnsi="TH SarabunPSK" w:cs="TH SarabunPSK"/>
          <w:sz w:val="32"/>
          <w:szCs w:val="32"/>
        </w:rPr>
        <w:t xml:space="preserve"> 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>เรื่องประธานแจ้งที่ประชุมทราบ</w:t>
      </w: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</w:t>
      </w:r>
      <w:r w:rsidRPr="00773A07">
        <w:rPr>
          <w:rFonts w:ascii="TH SarabunPSK" w:hAnsi="TH SarabunPSK" w:cs="TH SarabunPSK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(ผศ.ดร.สมหมาย ผิวสอาด) ทำหน้าที่เป็นประธาน </w:t>
      </w:r>
      <w:r w:rsidRPr="00773A07">
        <w:rPr>
          <w:rFonts w:ascii="TH SarabunPSK" w:hAnsi="TH SarabunPSK" w:cs="TH SarabunPSK"/>
          <w:sz w:val="32"/>
          <w:szCs w:val="32"/>
          <w:cs/>
        </w:rPr>
        <w:t>กล่าวเปิดประชุม  และขอขอบพระคุณมหาวิทยาลัยวลัยลักษณ์ที่อำนวยความสะดวก รวมถึงการเอื้อเฟื้อสถานที่ และที่ให้การต้อนรับคณะกรรมการบริหารเครือข่าย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73A07">
        <w:rPr>
          <w:rFonts w:ascii="TH SarabunPSK" w:hAnsi="TH SarabunPSK" w:cs="TH SarabunPSK"/>
          <w:sz w:val="32"/>
          <w:szCs w:val="32"/>
          <w:cs/>
        </w:rPr>
        <w:t>ศึกษาทั่วไปแห่งประเทศไทยทุกท่านได้อย่างดีเยี่ยม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และในวันนี้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ดร.พูลสิทธิ์  หิรัญสาย รักษาราชการแทนผู้อำนวยการศูนย์นวัตกรรมการเรียนและการสอน ปฏิบัติหน้าที่แทนรองอธิการบดีฝ่ายวิชาการและกิจการต่างประเทศ ได้กล่าวต้อนรับคณะกรรมการบริหารเครือข่ายการศึกษาทั่วไปแห่งประเทศไทยทุกท่าน</w:t>
      </w: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</w:rPr>
        <w:tab/>
      </w: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  <w:tab w:val="left" w:pos="2835"/>
        </w:tabs>
        <w:contextualSpacing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945412" w:rsidRPr="00D86EA2" w:rsidRDefault="00945412" w:rsidP="0094541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C0504D" w:themeColor="accent2"/>
          <w:sz w:val="16"/>
          <w:szCs w:val="16"/>
        </w:rPr>
      </w:pP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color w:val="FF0000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>๑.๒</w:t>
      </w:r>
      <w:r w:rsidRPr="00773A07">
        <w:rPr>
          <w:rFonts w:ascii="TH SarabunPSK" w:hAnsi="TH SarabunPSK" w:cs="TH SarabunPSK"/>
          <w:sz w:val="32"/>
          <w:szCs w:val="32"/>
        </w:rPr>
        <w:t xml:space="preserve">   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>เรื่องเลขานุการแจ้งที่ประชุมทราบ</w:t>
      </w: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  <w:t xml:space="preserve">รับทราบคำสั่งคณะกรรมการการอุดมศึกษา ที่ ๗/๒๕๖๐ เรื่อง คณะอนุกรรมการกำหนดสมรรถนะ </w:t>
      </w:r>
      <w:r w:rsidRPr="00773A07">
        <w:rPr>
          <w:rFonts w:ascii="TH SarabunPSK" w:hAnsi="TH SarabunPSK" w:cs="TH SarabunPSK"/>
          <w:sz w:val="32"/>
          <w:szCs w:val="32"/>
        </w:rPr>
        <w:t xml:space="preserve">Digital </w:t>
      </w:r>
      <w:r w:rsidRPr="00773A07">
        <w:rPr>
          <w:rFonts w:ascii="TH SarabunPSK" w:hAnsi="TH SarabunPSK" w:cs="TH SarabunPSK"/>
          <w:sz w:val="32"/>
          <w:szCs w:val="32"/>
          <w:cs/>
        </w:rPr>
        <w:t xml:space="preserve">สำหรับบัณฑิตทั่วไประดับปริญญาตรี </w:t>
      </w:r>
    </w:p>
    <w:p w:rsidR="00945412" w:rsidRPr="00FC0ECE" w:rsidRDefault="00945412" w:rsidP="0094541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sz w:val="16"/>
          <w:szCs w:val="16"/>
        </w:rPr>
      </w:pP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  <w:tab w:val="left" w:pos="2835"/>
        </w:tabs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945412" w:rsidRPr="00FC0ECE" w:rsidRDefault="00945412" w:rsidP="0094541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FF0000"/>
          <w:sz w:val="16"/>
          <w:szCs w:val="16"/>
        </w:rPr>
      </w:pP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  <w:t>๑.๓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>เรื่องแจ้</w:t>
      </w:r>
      <w:r w:rsidR="00A04E65">
        <w:rPr>
          <w:rFonts w:ascii="TH SarabunPSK" w:hAnsi="TH SarabunPSK" w:cs="TH SarabunPSK" w:hint="cs"/>
          <w:sz w:val="32"/>
          <w:szCs w:val="32"/>
          <w:cs/>
        </w:rPr>
        <w:t>งที่</w:t>
      </w:r>
      <w:r w:rsidRPr="00773A07">
        <w:rPr>
          <w:rFonts w:ascii="TH SarabunPSK" w:hAnsi="TH SarabunPSK" w:cs="TH SarabunPSK"/>
          <w:sz w:val="32"/>
          <w:szCs w:val="32"/>
          <w:cs/>
        </w:rPr>
        <w:t>ประชุม</w:t>
      </w:r>
      <w:r w:rsidR="00A04E65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73A07">
        <w:rPr>
          <w:rFonts w:ascii="TH SarabunPSK" w:hAnsi="TH SarabunPSK" w:cs="TH SarabunPSK"/>
          <w:sz w:val="32"/>
          <w:szCs w:val="32"/>
          <w:cs/>
        </w:rPr>
        <w:t>ทราบ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-ไม่มี-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</w:p>
    <w:p w:rsidR="00945412" w:rsidRPr="00773A07" w:rsidRDefault="00945412" w:rsidP="00945412">
      <w:pPr>
        <w:tabs>
          <w:tab w:val="left" w:pos="1134"/>
          <w:tab w:val="left" w:pos="1701"/>
          <w:tab w:val="left" w:pos="2552"/>
        </w:tabs>
        <w:ind w:left="1440"/>
        <w:rPr>
          <w:rFonts w:ascii="TH SarabunPSK" w:hAnsi="TH SarabunPSK" w:cs="TH SarabunPSK"/>
          <w:sz w:val="32"/>
          <w:szCs w:val="32"/>
        </w:rPr>
      </w:pPr>
    </w:p>
    <w:p w:rsidR="00945412" w:rsidRPr="00E4069E" w:rsidRDefault="00945412" w:rsidP="0094541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4069E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 ที่ ๒</w:t>
      </w:r>
      <w:r w:rsidRPr="00E4069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E4069E">
        <w:rPr>
          <w:rFonts w:ascii="TH SarabunPSK" w:hAnsi="TH SarabunPSK" w:cs="TH SarabunPSK"/>
          <w:b/>
          <w:bCs/>
          <w:sz w:val="32"/>
          <w:szCs w:val="32"/>
          <w:cs/>
        </w:rPr>
        <w:t>เรื่องรับรองรายงานการประชุม</w:t>
      </w:r>
      <w:r w:rsidRPr="00E406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069E">
        <w:rPr>
          <w:rFonts w:ascii="TH SarabunPSK" w:hAnsi="TH SarabunPSK" w:cs="TH SarabunPSK" w:hint="cs"/>
          <w:sz w:val="32"/>
          <w:szCs w:val="32"/>
          <w:cs/>
        </w:rPr>
        <w:t>ครั้งที่ ๓/๒๕๖๐</w:t>
      </w:r>
    </w:p>
    <w:p w:rsidR="00945412" w:rsidRPr="00686039" w:rsidRDefault="00945412" w:rsidP="00945412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ฝ่ายเลขานุการฯ ได้สรุปมติการประชุมคณะกรรมการบริหารเครือข่ายการศึกษาทั่วไปแห่งประเทศไทยครั้งที่ 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/๒๕๖๐  วันอังคารที่ 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๒๗ มิถุนายน ๒๕๖๐ 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เวลา ๐๙.๓๐ – ๑๔.๓๐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น.  ณ ห้องประชุมเสลา ๑  สำนักงานอธิการบดี มหาวิทยาลัยนเรศวร</w:t>
      </w:r>
    </w:p>
    <w:p w:rsidR="00945412" w:rsidRPr="00FC0ECE" w:rsidRDefault="00945412" w:rsidP="00945412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pacing w:val="-16"/>
          <w:sz w:val="16"/>
          <w:szCs w:val="16"/>
        </w:rPr>
      </w:pPr>
    </w:p>
    <w:p w:rsidR="00945412" w:rsidRDefault="00945412" w:rsidP="00945412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C1E8B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ab/>
      </w:r>
      <w:r w:rsidRPr="006C1E8B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ab/>
      </w:r>
      <w:r w:rsidRPr="00773A07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945412" w:rsidRDefault="00945412" w:rsidP="00945412">
      <w:pPr>
        <w:pStyle w:val="ListParagraph"/>
        <w:numPr>
          <w:ilvl w:val="0"/>
          <w:numId w:val="23"/>
        </w:num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การพิมพ์อักษรย่อตำแหน่งทางวิชาการ เช่น ผศ. ดร. สมหมาย ผิวสอาด ให้แก้ไขเป็น</w:t>
      </w:r>
    </w:p>
    <w:p w:rsidR="00945412" w:rsidRDefault="00945412" w:rsidP="00945412">
      <w:pPr>
        <w:pStyle w:val="ListParagraph"/>
        <w:tabs>
          <w:tab w:val="left" w:pos="1418"/>
          <w:tab w:val="left" w:pos="1701"/>
          <w:tab w:val="left" w:pos="1843"/>
          <w:tab w:val="left" w:pos="2268"/>
          <w:tab w:val="left" w:pos="2694"/>
        </w:tabs>
        <w:ind w:left="20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ผศ.ดร.สมหมาย ผิวสอาด</w:t>
      </w:r>
    </w:p>
    <w:p w:rsidR="00945412" w:rsidRPr="00686039" w:rsidRDefault="00945412" w:rsidP="00945412">
      <w:pPr>
        <w:pStyle w:val="ListParagraph"/>
        <w:numPr>
          <w:ilvl w:val="0"/>
          <w:numId w:val="23"/>
        </w:num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pacing w:val="-6"/>
          <w:sz w:val="32"/>
          <w:szCs w:val="32"/>
        </w:rPr>
      </w:pP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ตำแหน่งของกรรมการและเลขานุการ แก้ไขจาก อำนวยการสำนักส่งเสริมวิชาการและงานทะเบียน เป็น ผู้อำนวยการสำนักส่งเสริมวิชาการและงานทะเบียน</w:t>
      </w:r>
    </w:p>
    <w:p w:rsidR="00945412" w:rsidRPr="00A011C7" w:rsidRDefault="00945412" w:rsidP="00945412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11C7">
        <w:rPr>
          <w:rFonts w:ascii="TH SarabunPSK" w:hAnsi="TH SarabunPSK" w:cs="TH SarabunPSK"/>
          <w:sz w:val="32"/>
          <w:szCs w:val="32"/>
          <w:cs/>
        </w:rPr>
        <w:tab/>
      </w:r>
      <w:r w:rsidRPr="00A011C7">
        <w:rPr>
          <w:rFonts w:ascii="TH SarabunPSK" w:hAnsi="TH SarabunPSK" w:cs="TH SarabunPSK"/>
          <w:sz w:val="32"/>
          <w:szCs w:val="32"/>
          <w:cs/>
        </w:rPr>
        <w:tab/>
      </w:r>
      <w:r w:rsidRPr="00A011C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A011C7">
        <w:rPr>
          <w:rFonts w:ascii="TH SarabunPSK" w:hAnsi="TH SarabunPSK" w:cs="TH SarabunPSK"/>
          <w:sz w:val="32"/>
          <w:szCs w:val="32"/>
        </w:rPr>
        <w:tab/>
      </w:r>
      <w:r w:rsidRPr="00A011C7">
        <w:rPr>
          <w:rFonts w:ascii="TH SarabunPSK" w:hAnsi="TH SarabunPSK" w:cs="TH SarabunPSK"/>
          <w:sz w:val="32"/>
          <w:szCs w:val="32"/>
          <w:cs/>
        </w:rPr>
        <w:t>รับ</w:t>
      </w:r>
      <w:r w:rsidRPr="00A011C7">
        <w:rPr>
          <w:rFonts w:ascii="TH SarabunPSK" w:hAnsi="TH SarabunPSK" w:cs="TH SarabunPSK" w:hint="cs"/>
          <w:sz w:val="32"/>
          <w:szCs w:val="32"/>
          <w:cs/>
        </w:rPr>
        <w:t>รองรายงานการประชุม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และให้แก้ไขตามข้อเสนอแนะ</w:t>
      </w:r>
    </w:p>
    <w:p w:rsidR="00FE673A" w:rsidRDefault="00FE673A" w:rsidP="00EF00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E673A" w:rsidRPr="00773A07" w:rsidRDefault="00FE673A" w:rsidP="00FE673A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sz w:val="32"/>
          <w:szCs w:val="32"/>
        </w:rPr>
      </w:pPr>
      <w:r w:rsidRPr="00E4069E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 ที่ ๓</w:t>
      </w:r>
      <w:r w:rsidRPr="00E4069E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เรื่องสืบเนื่องจากการประชุม</w:t>
      </w:r>
      <w:r w:rsidRPr="00773A07">
        <w:rPr>
          <w:rFonts w:ascii="TH SarabunPSK" w:hAnsi="TH SarabunPSK" w:cs="TH SarabunPSK"/>
          <w:sz w:val="32"/>
          <w:szCs w:val="32"/>
          <w:cs/>
        </w:rPr>
        <w:t xml:space="preserve"> ครั้งที่ ๓/๒๕๖๐</w:t>
      </w:r>
    </w:p>
    <w:p w:rsidR="00FE673A" w:rsidRPr="00686039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             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ab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๓.๑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ab/>
        <w:t>การดำเนินการจัดทำโครงการประชุมสัมมนาวิชาการการศึกษาทั่วไปแห่งประเทศไทย ประจำปี พ.ศ. ๒๕๖๐ – ๒๕๖๑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เพื่อเสนอของบประมาณต่อสำนักงานคณะกรรมการการอุดมศึกษา</w:t>
      </w:r>
    </w:p>
    <w:p w:rsidR="00FE673A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C0ECE" w:rsidRDefault="00FC0ECE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406ED6" w:rsidRDefault="00406ED6" w:rsidP="00FC0ECE">
      <w:pPr>
        <w:tabs>
          <w:tab w:val="left" w:pos="1134"/>
          <w:tab w:val="left" w:pos="1701"/>
          <w:tab w:val="left" w:pos="2552"/>
        </w:tabs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FC0ECE" w:rsidRDefault="00FC0ECE" w:rsidP="00FC0ECE">
      <w:pPr>
        <w:tabs>
          <w:tab w:val="left" w:pos="1134"/>
          <w:tab w:val="left" w:pos="1701"/>
          <w:tab w:val="left" w:pos="2552"/>
        </w:tabs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E97E02" w:rsidRPr="00E97E02" w:rsidRDefault="00E97E02" w:rsidP="00FC0ECE">
      <w:pPr>
        <w:tabs>
          <w:tab w:val="left" w:pos="1134"/>
          <w:tab w:val="left" w:pos="1701"/>
          <w:tab w:val="left" w:pos="2552"/>
        </w:tabs>
        <w:contextualSpacing/>
        <w:jc w:val="center"/>
        <w:rPr>
          <w:rFonts w:ascii="TH SarabunPSK" w:hAnsi="TH SarabunPSK" w:cs="TH SarabunPSK"/>
          <w:sz w:val="14"/>
          <w:szCs w:val="14"/>
        </w:rPr>
      </w:pPr>
    </w:p>
    <w:p w:rsidR="00FE673A" w:rsidRPr="00E4069E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069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สรุปเรื่อง</w:t>
      </w:r>
    </w:p>
    <w:p w:rsidR="00FE673A" w:rsidRPr="00686039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จากการประชุมคณะกรรมการบริหารเครือข่ายการศึกษาทั่วไปแห่งประเทศไทย 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br/>
        <w:t>ครั้งที่ ๓/๒๕๖๐ ระเบียบวาระที่ ๔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>.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๑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พิจารณาการดำเนิน</w:t>
      </w:r>
      <w:r w:rsidR="000D2D58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ทบทวนมาตรฐานผลการเรียนรู้ในรายวิชาศึกษาทั่วไป ให้สอดคล้องกับองค์ความรู้ 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>Digital Literacy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</w:p>
    <w:p w:rsidR="00FE673A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 xml:space="preserve">ที่ประชุมร่วมกันพิจารณาแล้วมีข้อเสนอแนะและข้อสังเกต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E673A" w:rsidRPr="00686039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อบฝ่ายเลขานุการดำเนินการจัดทำโครงการประชุมสัมมนาวิชาการการศึกษาทั่วไปแห่งประเทศไทย 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ระดับภูมิภาค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ประจำปี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งบประมาณ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 พ.ศ.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๒๕๖๑ เพื่อเสนอของบประมาณต่อสำนักงานคณะกรรมการการศึกษาทั่วไปแห่งประเทศไทย ซึ่งในโครงการควรดำเนินการทบทวนมาตรฐานผลการเรียนรู้ในรายวิชาศึกษาทั่วไปให้</w:t>
      </w:r>
      <w:r w:rsidR="00686039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สอดคล้องกับองค์ความรู้ 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>Digital Literacy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 ในการนี้ ฝ่ายเลขานุการดำเนินการจัดทำโครงการฯ และได้เสนอต่อคณะกรรมการการอุดมศึกษา เรียบร้อยแล้ว</w:t>
      </w:r>
    </w:p>
    <w:p w:rsidR="00FE673A" w:rsidRPr="002E4A1D" w:rsidRDefault="00FE673A" w:rsidP="00FE673A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FF0000"/>
          <w:sz w:val="16"/>
          <w:szCs w:val="16"/>
        </w:rPr>
      </w:pPr>
    </w:p>
    <w:p w:rsidR="00FE673A" w:rsidRPr="00773A07" w:rsidRDefault="00FE673A" w:rsidP="00FE673A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FE673A" w:rsidRPr="000E5C7B" w:rsidRDefault="00FE673A" w:rsidP="00FE673A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E5C7B">
        <w:rPr>
          <w:rFonts w:ascii="TH SarabunPSK" w:hAnsi="TH SarabunPSK" w:cs="TH SarabunPSK" w:hint="cs"/>
          <w:sz w:val="32"/>
          <w:szCs w:val="32"/>
          <w:cs/>
        </w:rPr>
        <w:t>ควรจัดทำ</w:t>
      </w:r>
      <w:r w:rsidRPr="000E5C7B">
        <w:rPr>
          <w:rFonts w:ascii="TH SarabunPSK" w:hAnsi="TH SarabunPSK" w:cs="TH SarabunPSK"/>
          <w:sz w:val="32"/>
          <w:szCs w:val="32"/>
          <w:cs/>
        </w:rPr>
        <w:t>โครงการประชุมวิชาการ</w:t>
      </w:r>
      <w:r w:rsidRPr="000E5C7B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0E5C7B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0E5C7B">
        <w:rPr>
          <w:rFonts w:ascii="TH SarabunPSK" w:hAnsi="TH SarabunPSK" w:cs="TH SarabunPSK" w:hint="cs"/>
          <w:sz w:val="32"/>
          <w:szCs w:val="32"/>
          <w:cs/>
        </w:rPr>
        <w:t xml:space="preserve"> ด้านการศึกษาทั่วไป ครั้งที่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C7B"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E5C7B">
        <w:rPr>
          <w:rFonts w:ascii="TH SarabunPSK" w:hAnsi="TH SarabunPSK" w:cs="TH SarabunPSK"/>
          <w:sz w:val="32"/>
          <w:szCs w:val="32"/>
        </w:rPr>
        <w:t>“</w:t>
      </w:r>
      <w:r w:rsidRPr="000E5C7B"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การจัดการเรียนการสอนรายวิชาศึกษาทั่วไปเพื่อตอบโจทย์ประเทศไทย ๔.๐</w:t>
      </w:r>
      <w:r w:rsidRPr="000E5C7B">
        <w:rPr>
          <w:rFonts w:ascii="TH SarabunPSK" w:hAnsi="TH SarabunPSK" w:cs="TH SarabunPSK"/>
          <w:sz w:val="32"/>
          <w:szCs w:val="32"/>
        </w:rPr>
        <w:t>”</w:t>
      </w:r>
      <w:r w:rsidRPr="000E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และการเลือกตั้งสถาบันประธานเครือข่ายการศึกษาทั่วไปแห่งประเทศไทย ปีงบประมาณ ๒๕๖๒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๒๕๖๓ </w:t>
      </w:r>
      <w:r w:rsidRPr="000E5C7B">
        <w:rPr>
          <w:rFonts w:ascii="TH SarabunPSK" w:hAnsi="TH SarabunPSK" w:cs="TH SarabunPSK" w:hint="cs"/>
          <w:sz w:val="32"/>
          <w:szCs w:val="32"/>
          <w:cs/>
        </w:rPr>
        <w:t xml:space="preserve">เพื่อเสนอของบประมาณจากสำนักงานคณะกรรมการการอุดมศึกษา </w:t>
      </w:r>
    </w:p>
    <w:p w:rsidR="00FE673A" w:rsidRPr="002E4A1D" w:rsidRDefault="00FE673A" w:rsidP="00FE673A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FF0000"/>
          <w:sz w:val="16"/>
          <w:szCs w:val="16"/>
          <w:cs/>
        </w:rPr>
      </w:pPr>
      <w:r w:rsidRPr="00773A07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FE673A" w:rsidRPr="00773A07" w:rsidRDefault="00FE673A" w:rsidP="00FE673A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3A0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773A0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773A07">
        <w:rPr>
          <w:rFonts w:ascii="TH SarabunPSK" w:hAnsi="TH SarabunPSK" w:cs="TH SarabunPSK" w:hint="cs"/>
          <w:sz w:val="32"/>
          <w:szCs w:val="32"/>
          <w:cs/>
        </w:rPr>
        <w:t>เห็นชอบ มอบฝ่ายเลขานุการ และผู้ที่เกี่ยวข้องดำเนินการต่อไป</w:t>
      </w:r>
    </w:p>
    <w:p w:rsidR="00FE673A" w:rsidRPr="002E4A1D" w:rsidRDefault="00FE673A" w:rsidP="00FE673A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FF0000"/>
          <w:sz w:val="16"/>
          <w:szCs w:val="16"/>
        </w:rPr>
      </w:pPr>
    </w:p>
    <w:p w:rsidR="00FE673A" w:rsidRPr="000C32FF" w:rsidRDefault="00FE673A" w:rsidP="00FE673A">
      <w:pPr>
        <w:tabs>
          <w:tab w:val="left" w:pos="1134"/>
          <w:tab w:val="left" w:pos="1418"/>
          <w:tab w:val="left" w:pos="1701"/>
          <w:tab w:val="left" w:pos="1843"/>
          <w:tab w:val="left" w:pos="2127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</w:t>
      </w:r>
      <w:r w:rsidRPr="000C32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32FF">
        <w:rPr>
          <w:rFonts w:ascii="TH SarabunPSK" w:hAnsi="TH SarabunPSK" w:cs="TH SarabunPSK"/>
          <w:sz w:val="32"/>
          <w:szCs w:val="32"/>
          <w:cs/>
        </w:rPr>
        <w:tab/>
        <w:t>๓.๒   พิจารณาประเด็นสรุปผลการดำเนินการการจัดประชุมสัมมนาวิชาการการศึกษาทั่วไป                       แห่งประเทศไทย ครั้งที่ ๑/๒๕๖๐</w:t>
      </w:r>
      <w:r w:rsidRPr="000C32FF">
        <w:rPr>
          <w:rFonts w:ascii="TH SarabunPSK" w:hAnsi="TH SarabunPSK" w:cs="TH SarabunPSK"/>
          <w:sz w:val="32"/>
          <w:szCs w:val="32"/>
        </w:rPr>
        <w:t xml:space="preserve"> </w:t>
      </w:r>
      <w:r w:rsidRPr="000C32FF">
        <w:rPr>
          <w:rFonts w:ascii="TH SarabunPSK" w:hAnsi="TH SarabunPSK" w:cs="TH SarabunPSK"/>
          <w:sz w:val="32"/>
          <w:szCs w:val="32"/>
          <w:cs/>
        </w:rPr>
        <w:t>วันจันทร์ที่ ๒๖  มิถุนายน ๒๕๖๐ ณ มหาวิทยาลัยนเรศวร</w:t>
      </w:r>
    </w:p>
    <w:p w:rsidR="00FE673A" w:rsidRPr="00686039" w:rsidRDefault="00FE673A" w:rsidP="00686039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ab/>
        <w:t>จากการจัดโครงการประชุมสัมมนาวิชาการการศึกษาทั่วไปแห่งประเทศไทย ครั้งที่ ๑/๒๕๖๐</w:t>
      </w:r>
      <w:r w:rsidR="00686039">
        <w:rPr>
          <w:rFonts w:ascii="TH SarabunPSK" w:hAnsi="TH SarabunPSK" w:cs="TH SarabunPSK"/>
          <w:spacing w:val="-6"/>
          <w:sz w:val="32"/>
          <w:szCs w:val="32"/>
        </w:rPr>
        <w:br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ณ โรงละครเฉลิมพระเกียรติ ๗๒ พรรษา บรมราชินีนารถ วันจันทร์ที่ ๒๖  มิถุนายน ๒๕๖๐ ณ มหาวิทยาลัยนเรศวรฝ่ายดำเนินการโครงการฯ ได้จัดทำสรุปผลการดำเนินการ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ดังเอกสารแนบ</w:t>
      </w:r>
    </w:p>
    <w:p w:rsidR="00FE673A" w:rsidRPr="002E4A1D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773A0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73A0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FE673A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FE673A" w:rsidRPr="00F7304D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เครือข่ายอุดมศึกษาภาคเหนือตอนล่าง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มหาวิทยาลัยนเรศวรได้จัดทำรายงานผลการดำเนิน</w:t>
      </w:r>
      <w:r w:rsidRPr="00F7304D">
        <w:rPr>
          <w:rFonts w:ascii="TH SarabunPSK" w:hAnsi="TH SarabunPSK" w:cs="TH SarabunPSK"/>
          <w:sz w:val="32"/>
          <w:szCs w:val="32"/>
          <w:cs/>
        </w:rPr>
        <w:t>โครงการประชุมสัมมนาวิชาการการศึกษาทั่วไปแห่งประเทศไทย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 วันจันทร์ที่ ๒๖ มิถุนายน ๒๕๖๐ ซึ่งประกอบด้วย บทสรุปผู้บริหาร ความรู้ที่ได้รับจากวิทยากร สรุปแบบประเมินผลโครงการ ความคิดเห็นและข้อเสนอแนะ และภาคผนวก ซึ่งจัดทำได้สมบูรณ์อย่างดียิ่ง จึงขอให้มหาวิทยาลัยที่รับเป็นเจ้าภาพในการ</w:t>
      </w:r>
      <w:r w:rsidR="0068603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จัดโครงการฯ ดำเนินการในลักษณะเดียวกัน</w:t>
      </w:r>
    </w:p>
    <w:p w:rsidR="00FE673A" w:rsidRPr="002E4A1D" w:rsidRDefault="00FE673A" w:rsidP="00FE673A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color w:val="FF0000"/>
          <w:sz w:val="16"/>
          <w:szCs w:val="16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FE673A" w:rsidRPr="00D43F93" w:rsidRDefault="00FE673A" w:rsidP="00FE673A">
      <w:pPr>
        <w:tabs>
          <w:tab w:val="left" w:pos="1134"/>
          <w:tab w:val="left" w:pos="1701"/>
          <w:tab w:val="left" w:pos="2835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43F93">
        <w:rPr>
          <w:rFonts w:ascii="TH SarabunPSK" w:hAnsi="TH SarabunPSK" w:cs="TH SarabunPSK"/>
          <w:sz w:val="32"/>
          <w:szCs w:val="32"/>
          <w:cs/>
        </w:rPr>
        <w:tab/>
      </w:r>
      <w:r w:rsidRPr="00D43F93">
        <w:rPr>
          <w:rFonts w:ascii="TH SarabunPSK" w:hAnsi="TH SarabunPSK" w:cs="TH SarabunPSK"/>
          <w:sz w:val="32"/>
          <w:szCs w:val="32"/>
          <w:cs/>
        </w:rPr>
        <w:tab/>
      </w:r>
      <w:r w:rsidRPr="00D43F9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43F93">
        <w:rPr>
          <w:rFonts w:ascii="TH SarabunPSK" w:hAnsi="TH SarabunPSK" w:cs="TH SarabunPSK"/>
          <w:b/>
          <w:bCs/>
          <w:sz w:val="32"/>
          <w:szCs w:val="32"/>
        </w:rPr>
        <w:tab/>
      </w:r>
      <w:r w:rsidRPr="00D43F93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มอบผู้ที่เกี่ยวข้องดำเนินการตามข้อเสนอแนะ</w:t>
      </w:r>
    </w:p>
    <w:p w:rsidR="002E4A1D" w:rsidRPr="00E97E02" w:rsidRDefault="002E4A1D" w:rsidP="0076515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b/>
          <w:bCs/>
          <w:sz w:val="18"/>
          <w:szCs w:val="18"/>
        </w:rPr>
      </w:pPr>
    </w:p>
    <w:p w:rsidR="00765152" w:rsidRPr="00D43F93" w:rsidRDefault="00765152" w:rsidP="0076515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43F93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 ที่ ๔</w:t>
      </w:r>
      <w:r w:rsidRPr="00D43F93">
        <w:rPr>
          <w:rFonts w:ascii="TH SarabunPSK" w:hAnsi="TH SarabunPSK" w:cs="TH SarabunPSK"/>
          <w:b/>
          <w:bCs/>
          <w:sz w:val="32"/>
          <w:szCs w:val="32"/>
        </w:rPr>
        <w:tab/>
      </w:r>
      <w:r w:rsidRPr="00D43F93">
        <w:rPr>
          <w:rFonts w:ascii="TH SarabunPSK" w:hAnsi="TH SarabunPSK" w:cs="TH SarabunPSK"/>
          <w:b/>
          <w:bCs/>
          <w:sz w:val="32"/>
          <w:szCs w:val="32"/>
          <w:cs/>
        </w:rPr>
        <w:t>เรื่องเสนอเพื่อพิจารณา</w:t>
      </w:r>
    </w:p>
    <w:p w:rsidR="00765152" w:rsidRPr="00773A07" w:rsidRDefault="00765152" w:rsidP="00765152">
      <w:pPr>
        <w:tabs>
          <w:tab w:val="left" w:pos="1134"/>
          <w:tab w:val="left" w:pos="1701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  <w:t>๔.๑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 xml:space="preserve">พิจารณาการจัดประชุมสัมมนาวิชาการการศึกษาทั่วไปแห่งประเทศไทย ครั้งที่ ๓/๒๕๖๐                    วันจันทร์ที่ ๓๐  ตุลาคม ๒๕๖๐ ณ มหาวิทยาลัยขอนแก่น </w:t>
      </w:r>
    </w:p>
    <w:p w:rsidR="00E97E02" w:rsidRDefault="000D2D58" w:rsidP="00686039">
      <w:pPr>
        <w:tabs>
          <w:tab w:val="left" w:pos="1134"/>
          <w:tab w:val="left" w:pos="1701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5152" w:rsidRPr="00773A07">
        <w:rPr>
          <w:rFonts w:ascii="TH SarabunPSK" w:hAnsi="TH SarabunPSK" w:cs="TH SarabunPSK"/>
          <w:sz w:val="32"/>
          <w:szCs w:val="32"/>
          <w:cs/>
        </w:rPr>
        <w:t>จากมติที่ประชุม</w:t>
      </w:r>
      <w:r w:rsidR="00765152" w:rsidRPr="00773A07">
        <w:rPr>
          <w:rFonts w:ascii="TH SarabunPSK" w:hAnsi="TH SarabunPSK" w:cs="TH SarabunPSK"/>
          <w:spacing w:val="-6"/>
          <w:sz w:val="32"/>
          <w:szCs w:val="32"/>
          <w:cs/>
        </w:rPr>
        <w:t>การประชุมคณะกรรมการบริหารเครือข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่ายการศึกษาทั่วไปแห่งประเทศไทย </w:t>
      </w:r>
      <w:r w:rsidR="00686039">
        <w:rPr>
          <w:rFonts w:ascii="TH SarabunPSK" w:hAnsi="TH SarabunPSK" w:cs="TH SarabunPSK"/>
          <w:spacing w:val="-6"/>
          <w:sz w:val="32"/>
          <w:szCs w:val="32"/>
        </w:rPr>
        <w:br/>
      </w:r>
      <w:r w:rsidR="00765152" w:rsidRPr="00773A07">
        <w:rPr>
          <w:rFonts w:ascii="TH SarabunPSK" w:hAnsi="TH SarabunPSK" w:cs="TH SarabunPSK"/>
          <w:spacing w:val="-6"/>
          <w:sz w:val="32"/>
          <w:szCs w:val="32"/>
          <w:cs/>
        </w:rPr>
        <w:t xml:space="preserve">ครั้งที่ ๓/๒๕๖๐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65152" w:rsidRPr="00773A07">
        <w:rPr>
          <w:rFonts w:ascii="TH SarabunPSK" w:hAnsi="TH SarabunPSK" w:cs="TH SarabunPSK"/>
          <w:spacing w:val="-6"/>
          <w:sz w:val="32"/>
          <w:szCs w:val="32"/>
          <w:cs/>
        </w:rPr>
        <w:t>วันจันทร์ที่ ๒๖ มิถุนายน ๒๕๖๐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65152" w:rsidRPr="00773A07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</w:t>
      </w:r>
      <w:r w:rsidR="00765152" w:rsidRPr="00773A07">
        <w:rPr>
          <w:rFonts w:ascii="TH SarabunPSK" w:hAnsi="TH SarabunPSK" w:cs="TH SarabunPSK"/>
          <w:sz w:val="32"/>
          <w:szCs w:val="32"/>
          <w:cs/>
        </w:rPr>
        <w:t>กำหนดวันและสถานที่</w:t>
      </w:r>
      <w:r w:rsidR="00765152" w:rsidRPr="00773A07">
        <w:rPr>
          <w:rFonts w:ascii="TH SarabunPSK" w:hAnsi="TH SarabunPSK" w:cs="TH SarabunPSK"/>
          <w:spacing w:val="-10"/>
          <w:sz w:val="32"/>
          <w:szCs w:val="32"/>
          <w:cs/>
        </w:rPr>
        <w:t xml:space="preserve">ประชุมครั้งที่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65152" w:rsidRPr="00773A07">
        <w:rPr>
          <w:rFonts w:ascii="TH SarabunPSK" w:hAnsi="TH SarabunPSK" w:cs="TH SarabunPSK"/>
          <w:spacing w:val="-10"/>
          <w:sz w:val="32"/>
          <w:szCs w:val="32"/>
          <w:cs/>
        </w:rPr>
        <w:t xml:space="preserve">๕/๒๕๖๐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65152" w:rsidRPr="00773A07">
        <w:rPr>
          <w:rFonts w:ascii="TH SarabunPSK" w:hAnsi="TH SarabunPSK" w:cs="TH SarabunPSK"/>
          <w:spacing w:val="-10"/>
          <w:sz w:val="32"/>
          <w:szCs w:val="32"/>
          <w:cs/>
        </w:rPr>
        <w:t>ระหว่างวันที่</w:t>
      </w:r>
      <w:r w:rsidR="00765152" w:rsidRPr="00773A07">
        <w:rPr>
          <w:rFonts w:ascii="TH SarabunPSK" w:hAnsi="TH SarabunPSK" w:cs="TH SarabunPSK"/>
          <w:spacing w:val="-10"/>
          <w:sz w:val="32"/>
          <w:szCs w:val="32"/>
          <w:cs/>
        </w:rPr>
        <w:br/>
      </w:r>
    </w:p>
    <w:p w:rsidR="002E4A1D" w:rsidRDefault="002E4A1D" w:rsidP="00E97E02">
      <w:pPr>
        <w:spacing w:after="120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:rsidR="00765152" w:rsidRDefault="00765152" w:rsidP="00765152">
      <w:pPr>
        <w:tabs>
          <w:tab w:val="left" w:pos="1134"/>
          <w:tab w:val="left" w:pos="1701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>๓๐-๓๑ ตุลาคม ๒๕๖๐ ณ มหาวิทยาลัยขอนแก่น</w:t>
      </w:r>
      <w:r w:rsidRPr="00773A07">
        <w:rPr>
          <w:rFonts w:ascii="TH SarabunPSK" w:hAnsi="TH SarabunPSK" w:cs="TH SarabunPSK"/>
          <w:sz w:val="32"/>
          <w:szCs w:val="32"/>
        </w:rPr>
        <w:t xml:space="preserve"> </w:t>
      </w:r>
      <w:r w:rsidRPr="00773A07">
        <w:rPr>
          <w:rFonts w:ascii="TH SarabunPSK" w:hAnsi="TH SarabunPSK" w:cs="TH SarabunPSK"/>
          <w:sz w:val="32"/>
          <w:szCs w:val="32"/>
          <w:cs/>
        </w:rPr>
        <w:t>ในการนี้เป็นการจัดประชุมสัมมนาวิชาการการศึกษาทั่วไปแห่งประเทศไทย ครั้งที่ ๓/๒๕๖๐  วันจันทร์ที่ ๓๐  ตุลาคม ๒๕๖๐ ดังนั้นเพื่อให้การดำเนินงานเป็นไปด้วยความเรีย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773A07">
        <w:rPr>
          <w:rFonts w:ascii="TH SarabunPSK" w:hAnsi="TH SarabunPSK" w:cs="TH SarabunPSK"/>
          <w:sz w:val="32"/>
          <w:szCs w:val="32"/>
          <w:cs/>
        </w:rPr>
        <w:t xml:space="preserve">ร้อย จึงเห็นสมควรจัดทำกำหนดการดังกล่าว </w:t>
      </w:r>
    </w:p>
    <w:p w:rsidR="00765152" w:rsidRPr="002E4A1D" w:rsidRDefault="00765152" w:rsidP="00765152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color w:val="C0504D" w:themeColor="accent2"/>
          <w:sz w:val="16"/>
          <w:szCs w:val="16"/>
        </w:rPr>
      </w:pPr>
    </w:p>
    <w:p w:rsidR="00765152" w:rsidRPr="00773A07" w:rsidRDefault="00765152" w:rsidP="00765152">
      <w:pPr>
        <w:tabs>
          <w:tab w:val="left" w:pos="1418"/>
          <w:tab w:val="left" w:pos="1701"/>
          <w:tab w:val="left" w:pos="2268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765152" w:rsidRPr="00773A07" w:rsidRDefault="00765152" w:rsidP="00765152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  <w:t>ตามที่ได้กำหนด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๓/๒๕๖๐ </w:t>
      </w:r>
      <w:r w:rsidRPr="00773A07">
        <w:rPr>
          <w:rFonts w:ascii="TH SarabunPSK" w:hAnsi="TH SarabunPSK" w:cs="TH SarabunPSK"/>
          <w:sz w:val="32"/>
          <w:szCs w:val="32"/>
          <w:cs/>
        </w:rPr>
        <w:t>ในวันจันทร์ที่ ๓๐ ตุลาคม ๒๕๖๐ มหาวิทยาลัยขอนแก่น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ในฐานะเจ้าภาพการจัดงาน </w:t>
      </w:r>
      <w:r w:rsidRPr="00773A07">
        <w:rPr>
          <w:rFonts w:ascii="TH SarabunPSK" w:hAnsi="TH SarabunPSK" w:cs="TH SarabunPSK"/>
          <w:sz w:val="32"/>
          <w:szCs w:val="32"/>
          <w:cs/>
        </w:rPr>
        <w:t>ขอเปลี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73A07">
        <w:rPr>
          <w:rFonts w:ascii="TH SarabunPSK" w:hAnsi="TH SarabunPSK" w:cs="TH SarabunPSK"/>
          <w:sz w:val="32"/>
          <w:szCs w:val="32"/>
          <w:cs/>
        </w:rPr>
        <w:t>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แปลงกำหนดการประชุม </w:t>
      </w:r>
      <w:r w:rsidRPr="00773A07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773A07">
        <w:rPr>
          <w:rFonts w:ascii="TH SarabunPSK" w:hAnsi="TH SarabunPSK" w:cs="TH SarabunPSK"/>
          <w:sz w:val="32"/>
          <w:szCs w:val="32"/>
          <w:cs/>
        </w:rPr>
        <w:t xml:space="preserve">พฤหัสบดีที่ ๓๐ พฤศจิกายน ๒๕๖๐ ถึง วันศุกร์ที่ ๑ ธันวาคม ๒๕๖๐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เนื่องจากอยู่ในช่วงกำหนดการสอบของมหาวิทยาลัย โดยลักษณะ</w:t>
      </w:r>
      <w:r w:rsidRPr="00773A07">
        <w:rPr>
          <w:rFonts w:ascii="TH SarabunPSK" w:hAnsi="TH SarabunPSK" w:cs="TH SarabunPSK"/>
          <w:sz w:val="32"/>
          <w:szCs w:val="32"/>
          <w:cs/>
        </w:rPr>
        <w:t>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773A07">
        <w:rPr>
          <w:rFonts w:ascii="TH SarabunPSK" w:hAnsi="TH SarabunPSK" w:cs="TH SarabunPSK"/>
          <w:sz w:val="32"/>
          <w:szCs w:val="32"/>
          <w:cs/>
        </w:rPr>
        <w:t>เป็น ๒ ช่วงดังนี้</w:t>
      </w:r>
    </w:p>
    <w:p w:rsidR="00765152" w:rsidRPr="00537659" w:rsidRDefault="00765152" w:rsidP="00765152">
      <w:pPr>
        <w:pStyle w:val="ListParagraph"/>
        <w:numPr>
          <w:ilvl w:val="0"/>
          <w:numId w:val="24"/>
        </w:numPr>
        <w:tabs>
          <w:tab w:val="left" w:pos="1134"/>
          <w:tab w:val="left" w:pos="1701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ช่วงที่ ๑ </w:t>
      </w:r>
      <w:r w:rsidRPr="00537659">
        <w:rPr>
          <w:rFonts w:ascii="TH SarabunPSK" w:hAnsi="TH SarabunPSK" w:cs="TH SarabunPSK"/>
          <w:sz w:val="32"/>
          <w:szCs w:val="32"/>
          <w:cs/>
        </w:rPr>
        <w:t xml:space="preserve">กำหนดให้วันพฤหัสบดีที่ ๓๐ พฤศจิกายน ๒๕๖๐ เป็นการประชุมคณะกรรมการบริหารเครือข่ายการศึกษาทั่วไปแห่งประเทศไทย ครั้งที่ ๕/๒๕๖๐ </w:t>
      </w:r>
    </w:p>
    <w:p w:rsidR="00765152" w:rsidRPr="00910156" w:rsidRDefault="00765152" w:rsidP="00765152">
      <w:pPr>
        <w:pStyle w:val="ListParagraph"/>
        <w:numPr>
          <w:ilvl w:val="0"/>
          <w:numId w:val="24"/>
        </w:numPr>
        <w:tabs>
          <w:tab w:val="left" w:pos="1134"/>
          <w:tab w:val="left" w:pos="1701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10156">
        <w:rPr>
          <w:rFonts w:ascii="TH SarabunPSK" w:hAnsi="TH SarabunPSK" w:cs="TH SarabunPSK" w:hint="cs"/>
          <w:sz w:val="32"/>
          <w:szCs w:val="32"/>
          <w:cs/>
        </w:rPr>
        <w:t>ช่วงที่ ๒ กำหนดให้</w:t>
      </w:r>
      <w:r w:rsidRPr="00910156">
        <w:rPr>
          <w:rFonts w:ascii="TH SarabunPSK" w:hAnsi="TH SarabunPSK" w:cs="TH SarabunPSK"/>
          <w:sz w:val="32"/>
          <w:szCs w:val="32"/>
          <w:cs/>
        </w:rPr>
        <w:t xml:space="preserve">วันศุกร์ที่ ๑ ธันวาคม ๒๕๖๐ เป็นการประชุมสัมมนาวิชาการการศึกษาทั่วไปแห่งประเทศไทย ครั้งที่ ๓/๒๕๖๐  </w:t>
      </w:r>
      <w:r w:rsidRPr="00910156">
        <w:rPr>
          <w:rFonts w:ascii="TH SarabunPSK" w:hAnsi="TH SarabunPSK" w:cs="TH SarabunPSK" w:hint="cs"/>
          <w:sz w:val="32"/>
          <w:szCs w:val="32"/>
          <w:cs/>
        </w:rPr>
        <w:t>ซึ่งการจัดประชุมครั้งนี้</w:t>
      </w:r>
      <w:r w:rsidRPr="00910156">
        <w:rPr>
          <w:rFonts w:ascii="TH SarabunPSK" w:hAnsi="TH SarabunPSK" w:cs="TH SarabunPSK"/>
          <w:sz w:val="32"/>
          <w:szCs w:val="32"/>
          <w:cs/>
        </w:rPr>
        <w:t>เป็นการทำงานร่วมกันระหว่างมหาวิทยาลัยขอนแก่น และมหาวิทยาลัย</w:t>
      </w:r>
      <w:r w:rsidRPr="0091015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910156">
        <w:rPr>
          <w:rFonts w:ascii="TH SarabunPSK" w:hAnsi="TH SarabunPSK" w:cs="TH SarabunPSK"/>
          <w:sz w:val="32"/>
          <w:szCs w:val="32"/>
          <w:cs/>
        </w:rPr>
        <w:t xml:space="preserve">สุรนารี </w:t>
      </w:r>
      <w:r w:rsidRPr="00910156">
        <w:rPr>
          <w:rFonts w:ascii="TH SarabunPSK" w:hAnsi="TH SarabunPSK" w:cs="TH SarabunPSK" w:hint="cs"/>
          <w:sz w:val="32"/>
          <w:szCs w:val="32"/>
          <w:cs/>
        </w:rPr>
        <w:t>เนื้อหาใน</w:t>
      </w:r>
      <w:r w:rsidR="00686039">
        <w:rPr>
          <w:rFonts w:ascii="TH SarabunPSK" w:hAnsi="TH SarabunPSK" w:cs="TH SarabunPSK"/>
          <w:sz w:val="32"/>
          <w:szCs w:val="32"/>
          <w:cs/>
        </w:rPr>
        <w:br/>
      </w:r>
      <w:r w:rsidRPr="00910156">
        <w:rPr>
          <w:rFonts w:ascii="TH SarabunPSK" w:hAnsi="TH SarabunPSK" w:cs="TH SarabunPSK" w:hint="cs"/>
          <w:sz w:val="32"/>
          <w:szCs w:val="32"/>
          <w:cs/>
        </w:rPr>
        <w:t>การประชุมตามกำหนดการ อยู่ระหว่างรอข้อมูลจากมหาวิทยาลัยขอนแก่น</w:t>
      </w:r>
    </w:p>
    <w:p w:rsidR="00765152" w:rsidRPr="00773A07" w:rsidRDefault="00765152" w:rsidP="00765152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7F1DFB1" wp14:editId="351F4ACA">
            <wp:extent cx="7620" cy="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 xml:space="preserve">เห็นชอบ มอบฝ่ายเลขานุการ </w:t>
      </w:r>
      <w:r>
        <w:rPr>
          <w:rFonts w:ascii="TH SarabunPSK" w:hAnsi="TH SarabunPSK" w:cs="TH SarabunPSK" w:hint="cs"/>
          <w:sz w:val="32"/>
          <w:szCs w:val="32"/>
          <w:cs/>
        </w:rPr>
        <w:t>ประสานงานกับ</w:t>
      </w:r>
      <w:r w:rsidRPr="00773A07">
        <w:rPr>
          <w:rFonts w:ascii="TH SarabunPSK" w:hAnsi="TH SarabunPSK" w:cs="TH SarabunPSK"/>
          <w:sz w:val="32"/>
          <w:szCs w:val="32"/>
          <w:cs/>
        </w:rPr>
        <w:t>ผู้ที่เกี่ยวข้องดำเนินการต่อไป</w:t>
      </w:r>
    </w:p>
    <w:p w:rsidR="00765152" w:rsidRPr="00773A07" w:rsidRDefault="00765152" w:rsidP="0076515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C0504D" w:themeColor="accent2"/>
          <w:sz w:val="32"/>
          <w:szCs w:val="32"/>
        </w:rPr>
      </w:pPr>
    </w:p>
    <w:p w:rsidR="00765152" w:rsidRPr="00F36891" w:rsidRDefault="00765152" w:rsidP="00765152">
      <w:pPr>
        <w:tabs>
          <w:tab w:val="left" w:pos="1134"/>
          <w:tab w:val="left" w:pos="1418"/>
          <w:tab w:val="left" w:pos="1701"/>
          <w:tab w:val="left" w:pos="1843"/>
          <w:tab w:val="left" w:pos="2127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6891">
        <w:rPr>
          <w:rFonts w:ascii="TH SarabunPSK" w:hAnsi="TH SarabunPSK" w:cs="TH SarabunPSK"/>
          <w:sz w:val="32"/>
          <w:szCs w:val="32"/>
          <w:cs/>
        </w:rPr>
        <w:tab/>
        <w:t xml:space="preserve">๔.๒  </w:t>
      </w:r>
      <w:r w:rsidRPr="00F36891">
        <w:rPr>
          <w:rFonts w:ascii="TH SarabunPSK" w:hAnsi="TH SarabunPSK" w:cs="TH SarabunPSK"/>
          <w:sz w:val="32"/>
          <w:szCs w:val="32"/>
          <w:cs/>
        </w:rPr>
        <w:tab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พิจารณาผลการดำเนินการการจัดประชุมสัมมนาวิชาการการศึกษาทั่วไปแห่งประเทศไทย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ครั้งที่ ๒/๒๕๖๐ วันจันทร์ที่ ๒๘ สิงหาคม ๒๕๖๐</w:t>
      </w:r>
      <w:r w:rsidRPr="00F3689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65152" w:rsidRPr="00686039" w:rsidRDefault="00765152" w:rsidP="00765152">
      <w:pPr>
        <w:tabs>
          <w:tab w:val="left" w:pos="1134"/>
          <w:tab w:val="left" w:pos="1701"/>
          <w:tab w:val="left" w:pos="1843"/>
          <w:tab w:val="left" w:pos="2127"/>
          <w:tab w:val="left" w:pos="2552"/>
          <w:tab w:val="left" w:pos="2694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ab/>
        <w:t>จากการจัดโครงการประชุมสัมมนาวิชาการการศึกษาทั่วไปแห่งประเทศไทย</w:t>
      </w:r>
      <w:r w:rsidR="00651E54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ระดับภูมิภาค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 ครั้งที่ ๒/๒๕๖๐ 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กระบวนทัศน์ของการศึกษาทั่วไปในอุดมศึกษาไทย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>”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 วันจันทร์ที่ ๒๘ สิงหาคม ๒๕๖๐</w:t>
      </w:r>
      <w:r w:rsidRPr="006860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ห้องประชุม ๔</w:t>
      </w:r>
      <w:r w:rsidR="00686039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ณ อาคารปฏิบัติการเทคโนโลยีและพัฒนานวัตกรรม มหาวิทยาลัยวลัยลักษณ์  ฝ่ายดำเนินการโครงการฯ ได้จัดทำสรุปผลการดำเนินการ ดังเอกสารแนบ </w:t>
      </w:r>
    </w:p>
    <w:p w:rsidR="00765152" w:rsidRPr="00773A07" w:rsidRDefault="00765152" w:rsidP="0076515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773A0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765152" w:rsidRPr="00FB44E8" w:rsidRDefault="00765152" w:rsidP="00765152">
      <w:pPr>
        <w:tabs>
          <w:tab w:val="left" w:pos="1418"/>
          <w:tab w:val="left" w:pos="1701"/>
          <w:tab w:val="left" w:pos="2268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B44E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B44E8">
        <w:rPr>
          <w:rFonts w:ascii="TH SarabunPSK" w:hAnsi="TH SarabunPSK" w:cs="TH SarabunPSK"/>
          <w:sz w:val="32"/>
          <w:szCs w:val="32"/>
        </w:rPr>
        <w:tab/>
      </w:r>
      <w:r w:rsidRPr="00FB44E8">
        <w:rPr>
          <w:rFonts w:ascii="TH SarabunPSK" w:hAnsi="TH SarabunPSK" w:cs="TH SarabunPSK"/>
          <w:sz w:val="32"/>
          <w:szCs w:val="32"/>
          <w:cs/>
        </w:rPr>
        <w:tab/>
      </w:r>
      <w:r w:rsidRPr="00FB44E8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BB38D6" w:rsidRPr="00686039" w:rsidRDefault="00FB44E8" w:rsidP="00A04E65">
      <w:pPr>
        <w:tabs>
          <w:tab w:val="left" w:pos="1134"/>
        </w:tabs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86039">
        <w:rPr>
          <w:rFonts w:ascii="TH SarabunPSK" w:hAnsi="TH SarabunPSK" w:cs="TH SarabunPSK"/>
          <w:spacing w:val="-6"/>
          <w:sz w:val="32"/>
          <w:szCs w:val="32"/>
        </w:rPr>
        <w:tab/>
      </w:r>
      <w:r w:rsidR="00B66485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8E1B09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="00B66485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ขอให้</w:t>
      </w:r>
      <w:r w:rsidR="008E1B09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เครือข่ายอุดมศึกษาภาคใต้ ตอนบน</w:t>
      </w:r>
      <w:r w:rsidR="00C86F04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86F04" w:rsidRPr="00686039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="00C86F04" w:rsidRPr="00686039">
        <w:rPr>
          <w:rFonts w:ascii="TH SarabunPSK" w:hAnsi="TH SarabunPSK" w:cs="TH SarabunPSK"/>
          <w:spacing w:val="-6"/>
          <w:sz w:val="32"/>
          <w:szCs w:val="32"/>
          <w:cs/>
        </w:rPr>
        <w:t xml:space="preserve">มหาวิทยาลัยวลัยลักษณ์  </w:t>
      </w:r>
      <w:r w:rsidR="00C86F04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จัดทำรายงานผลการเนิน</w:t>
      </w:r>
      <w:r w:rsidR="00C86F04" w:rsidRPr="00686039">
        <w:rPr>
          <w:rFonts w:ascii="TH SarabunPSK" w:hAnsi="TH SarabunPSK" w:cs="TH SarabunPSK"/>
          <w:spacing w:val="-6"/>
          <w:sz w:val="32"/>
          <w:szCs w:val="32"/>
          <w:cs/>
        </w:rPr>
        <w:t>โครงการประชุมสัมมนาวิชาการการศึกษาทั่วไปแห่งประเทศไทย</w:t>
      </w:r>
      <w:r w:rsidR="00C86F04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ระดับภูมิภาค วันจันทร์ที่ ๒๖ มิถุนายน ๒๕๖๐ ซึ่งประกอบด้วย บทสรุปผู้บริหาร ความรู้ที่ได้รับจากวิทยากร สรุปแบบประเมินผลโครงการ ความคิดเห็นและข้อเสนอแนะ และภาคผนวก</w:t>
      </w:r>
      <w:r w:rsidR="00BB38D6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เพื่อพิจารณาผลการดำเนินการในการประชุม</w:t>
      </w:r>
      <w:r w:rsidR="00BB38D6" w:rsidRPr="00686039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คณะกรรมการบริหารเครือข่ายการศึกษาทั่วไปแห่งประเทศไทย</w:t>
      </w:r>
      <w:r w:rsidR="00BB38D6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F63625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ครั้งที่ ๕/๒๕๖๐  วันพฤหัสบดี</w:t>
      </w:r>
      <w:r w:rsidR="00BB38D6"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ที่ ๓๐ พฤศจิกายน  ๒๕๖๐  ณ มหาวิทยาลัยขอนแก่น</w:t>
      </w:r>
      <w:r w:rsidR="00BB38D6" w:rsidRPr="00686039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 </w:t>
      </w:r>
    </w:p>
    <w:p w:rsidR="00765152" w:rsidRPr="00FB44E8" w:rsidRDefault="00765152" w:rsidP="00C86F04">
      <w:pPr>
        <w:tabs>
          <w:tab w:val="left" w:pos="1418"/>
          <w:tab w:val="left" w:pos="1701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</w:p>
    <w:p w:rsidR="00765152" w:rsidRPr="009E190C" w:rsidRDefault="00765152" w:rsidP="00765152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sz w:val="32"/>
          <w:szCs w:val="32"/>
          <w:cs/>
        </w:rPr>
      </w:pPr>
      <w:r w:rsidRPr="00FB44E8">
        <w:rPr>
          <w:rFonts w:ascii="TH SarabunPSK" w:hAnsi="TH SarabunPSK" w:cs="TH SarabunPSK"/>
          <w:sz w:val="32"/>
          <w:szCs w:val="32"/>
          <w:cs/>
        </w:rPr>
        <w:tab/>
      </w:r>
      <w:r w:rsidRPr="00FB44E8">
        <w:rPr>
          <w:rFonts w:ascii="TH SarabunPSK" w:hAnsi="TH SarabunPSK" w:cs="TH SarabunPSK"/>
          <w:sz w:val="32"/>
          <w:szCs w:val="32"/>
          <w:cs/>
        </w:rPr>
        <w:tab/>
      </w:r>
      <w:r w:rsidRPr="00FB44E8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FB44E8">
        <w:rPr>
          <w:rFonts w:ascii="TH SarabunPSK" w:hAnsi="TH SarabunPSK" w:cs="TH SarabunPSK"/>
          <w:b/>
          <w:bCs/>
          <w:sz w:val="32"/>
          <w:szCs w:val="32"/>
        </w:rPr>
        <w:tab/>
      </w:r>
      <w:r w:rsidR="009E190C" w:rsidRPr="009E190C">
        <w:rPr>
          <w:rFonts w:ascii="TH SarabunPSK" w:hAnsi="TH SarabunPSK" w:cs="TH SarabunPSK" w:hint="cs"/>
          <w:sz w:val="32"/>
          <w:szCs w:val="32"/>
          <w:cs/>
        </w:rPr>
        <w:t>เห็นชอบและมอบ</w:t>
      </w:r>
      <w:r w:rsidR="009E190C" w:rsidRPr="00BB38D6">
        <w:rPr>
          <w:rFonts w:ascii="TH SarabunPSK" w:hAnsi="TH SarabunPSK" w:cs="TH SarabunPSK"/>
          <w:sz w:val="32"/>
          <w:szCs w:val="32"/>
          <w:cs/>
        </w:rPr>
        <w:t xml:space="preserve">มหาวิทยาลัยวลัยลักษณ์  </w:t>
      </w:r>
      <w:r w:rsidR="009E190C">
        <w:rPr>
          <w:rFonts w:ascii="TH SarabunPSK" w:hAnsi="TH SarabunPSK" w:cs="TH SarabunPSK" w:hint="cs"/>
          <w:sz w:val="32"/>
          <w:szCs w:val="32"/>
          <w:cs/>
        </w:rPr>
        <w:t>ดำเนินการตามข้อเสนอแนะ</w:t>
      </w:r>
    </w:p>
    <w:p w:rsidR="00406ED6" w:rsidRDefault="00406ED6" w:rsidP="00406ED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06ED6" w:rsidRDefault="00406ED6" w:rsidP="00406ED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06ED6" w:rsidRDefault="00406ED6" w:rsidP="00406ED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9E190C" w:rsidRDefault="009E190C" w:rsidP="00406ED6">
      <w:pPr>
        <w:spacing w:after="1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DD4CCC" w:rsidRPr="0056055B" w:rsidRDefault="00DD4CCC" w:rsidP="00DD4CCC">
      <w:pPr>
        <w:tabs>
          <w:tab w:val="left" w:pos="1134"/>
          <w:tab w:val="left" w:pos="1701"/>
          <w:tab w:val="left" w:pos="2552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605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ระเบียบวาระ ที่ ๕</w:t>
      </w:r>
      <w:r w:rsidRPr="0056055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6055B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เรื่องอื่นๆ</w:t>
      </w:r>
    </w:p>
    <w:p w:rsidR="00DD4CCC" w:rsidRPr="00773A07" w:rsidRDefault="00DD4CCC" w:rsidP="00DD4CCC">
      <w:pPr>
        <w:tabs>
          <w:tab w:val="left" w:pos="1134"/>
          <w:tab w:val="left" w:pos="1701"/>
          <w:tab w:val="left" w:pos="2552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spacing w:val="-6"/>
          <w:sz w:val="32"/>
          <w:szCs w:val="32"/>
          <w:cs/>
        </w:rPr>
        <w:t xml:space="preserve">๕.๑   </w:t>
      </w:r>
      <w:r w:rsidRPr="00773A07">
        <w:rPr>
          <w:rFonts w:ascii="TH SarabunPSK" w:hAnsi="TH SarabunPSK" w:cs="TH SarabunPSK"/>
          <w:sz w:val="32"/>
          <w:szCs w:val="32"/>
          <w:cs/>
        </w:rPr>
        <w:tab/>
        <w:t xml:space="preserve">การประชุมคณะกรรมการบริหารเครือข่ายการศึกษาทั่วไปแห่งประเทศไทย </w:t>
      </w:r>
      <w:r w:rsidR="00F6362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773A07">
        <w:rPr>
          <w:rFonts w:ascii="TH SarabunPSK" w:hAnsi="TH SarabunPSK" w:cs="TH SarabunPSK"/>
          <w:spacing w:val="-10"/>
          <w:sz w:val="32"/>
          <w:szCs w:val="32"/>
          <w:cs/>
        </w:rPr>
        <w:t xml:space="preserve">ครั้งที่ ๕/๒๕๖๐ </w:t>
      </w:r>
      <w:r w:rsidR="00A04E65">
        <w:rPr>
          <w:rFonts w:ascii="TH SarabunPSK" w:hAnsi="TH SarabunPSK" w:cs="TH SarabunPSK" w:hint="cs"/>
          <w:spacing w:val="-10"/>
          <w:sz w:val="32"/>
          <w:szCs w:val="32"/>
          <w:cs/>
        </w:rPr>
        <w:br/>
      </w:r>
      <w:r w:rsidRPr="00773A07">
        <w:rPr>
          <w:rFonts w:ascii="TH SarabunPSK" w:hAnsi="TH SarabunPSK" w:cs="TH SarabunPSK"/>
          <w:spacing w:val="-10"/>
          <w:sz w:val="32"/>
          <w:szCs w:val="32"/>
          <w:cs/>
        </w:rPr>
        <w:t xml:space="preserve">วันอังคารที่ </w:t>
      </w:r>
      <w:r w:rsidRPr="00773A07">
        <w:rPr>
          <w:rFonts w:ascii="TH SarabunPSK" w:hAnsi="TH SarabunPSK" w:cs="TH SarabunPSK"/>
          <w:sz w:val="32"/>
          <w:szCs w:val="32"/>
          <w:cs/>
        </w:rPr>
        <w:t>๓๑ ตุลาคม ๒๕๖๐</w:t>
      </w:r>
      <w:r w:rsidRPr="00773A07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773A07">
        <w:rPr>
          <w:rFonts w:ascii="TH SarabunPSK" w:hAnsi="TH SarabunPSK" w:cs="TH SarabunPSK"/>
          <w:sz w:val="32"/>
          <w:szCs w:val="32"/>
          <w:cs/>
        </w:rPr>
        <w:t>ณ มหาวิทยาลัยขอนแก่น</w:t>
      </w:r>
      <w:r w:rsidRPr="00773A07">
        <w:rPr>
          <w:rFonts w:ascii="TH SarabunPSK" w:hAnsi="TH SarabunPSK" w:cs="TH SarabunPSK"/>
          <w:sz w:val="32"/>
          <w:szCs w:val="32"/>
        </w:rPr>
        <w:t xml:space="preserve">  </w:t>
      </w:r>
    </w:p>
    <w:p w:rsidR="00DD4CCC" w:rsidRPr="00773A07" w:rsidRDefault="00DD4CCC" w:rsidP="00DD4CCC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D4CCC" w:rsidRPr="00A228D9" w:rsidRDefault="00DD4CCC" w:rsidP="00DD4CCC">
      <w:pPr>
        <w:tabs>
          <w:tab w:val="left" w:pos="1418"/>
          <w:tab w:val="left" w:pos="1701"/>
          <w:tab w:val="left" w:pos="2268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73A0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73A07">
        <w:rPr>
          <w:rFonts w:ascii="TH SarabunPSK" w:hAnsi="TH SarabunPSK" w:cs="TH SarabunPSK"/>
          <w:sz w:val="32"/>
          <w:szCs w:val="32"/>
        </w:rPr>
        <w:tab/>
      </w:r>
      <w:r w:rsidRPr="00F3689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228D9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DD4CCC" w:rsidRPr="00686039" w:rsidRDefault="00DD4CCC" w:rsidP="00DD4CCC">
      <w:pPr>
        <w:tabs>
          <w:tab w:val="left" w:pos="1418"/>
          <w:tab w:val="left" w:pos="1701"/>
          <w:tab w:val="left" w:pos="1843"/>
          <w:tab w:val="left" w:pos="2268"/>
          <w:tab w:val="left" w:pos="297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กำหนด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การประชุม ครั้งที่ ๕/๒๕๖๐ เป็นวัน</w:t>
      </w:r>
      <w:r w:rsidRPr="00686039">
        <w:rPr>
          <w:rFonts w:ascii="TH SarabunPSK" w:hAnsi="TH SarabunPSK" w:cs="TH SarabunPSK"/>
          <w:spacing w:val="-6"/>
          <w:sz w:val="32"/>
          <w:szCs w:val="32"/>
          <w:cs/>
        </w:rPr>
        <w:t>พฤหัสบดีที่ ๓๐ พฤศจิกายน ๒๕๖๐</w:t>
      </w:r>
      <w:r w:rsidRPr="0068603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และให้มีการประชุมสมัยวิสามัญ ครั้งที่ ๑/๒๕๖๐ เป็นวันจันทร์ที่ ๑๖ ตุลาคม ๒๕๖๐ เวลา ๑๐.๐๐ - ๑๔.๓๐ น. เพื่อหารือเรื่องการประชุมวิชาการระดับประเทศ</w:t>
      </w:r>
    </w:p>
    <w:p w:rsidR="00DD4CCC" w:rsidRPr="002E4A1D" w:rsidRDefault="00DD4CCC" w:rsidP="002E4A1D">
      <w:pPr>
        <w:tabs>
          <w:tab w:val="left" w:pos="1418"/>
          <w:tab w:val="left" w:pos="1701"/>
          <w:tab w:val="left" w:pos="1843"/>
          <w:tab w:val="left" w:pos="2268"/>
          <w:tab w:val="left" w:pos="2977"/>
        </w:tabs>
        <w:jc w:val="center"/>
        <w:rPr>
          <w:rFonts w:ascii="TH SarabunPSK" w:hAnsi="TH SarabunPSK" w:cs="TH SarabunPSK"/>
          <w:sz w:val="32"/>
          <w:szCs w:val="32"/>
        </w:rPr>
      </w:pPr>
      <w:r w:rsidRPr="00773A0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D4CCC" w:rsidRPr="00773A07" w:rsidRDefault="00DD4CCC" w:rsidP="00DD4CCC">
      <w:pPr>
        <w:tabs>
          <w:tab w:val="left" w:pos="1418"/>
          <w:tab w:val="left" w:pos="1701"/>
          <w:tab w:val="left" w:pos="1843"/>
          <w:tab w:val="left" w:pos="2268"/>
          <w:tab w:val="left" w:pos="2977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73A0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73A0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773A0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297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ab/>
      </w:r>
    </w:p>
    <w:p w:rsidR="00EF00DD" w:rsidRPr="002F5245" w:rsidRDefault="00F63625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เลิกประชุม เวลา ๑๔.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EF00DD" w:rsidRPr="002F5245"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</w:p>
    <w:p w:rsidR="00EF00DD" w:rsidRPr="002F5245" w:rsidRDefault="00EF00DD" w:rsidP="00EF00DD">
      <w:pPr>
        <w:rPr>
          <w:rFonts w:ascii="TH SarabunPSK" w:eastAsia="Times New Roman" w:hAnsi="TH SarabunPSK" w:cs="TH SarabunPSK"/>
          <w:sz w:val="32"/>
          <w:szCs w:val="32"/>
        </w:rPr>
      </w:pP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ผู้บันทึกการประชุม</w:t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นางสาววารุณี  กี่เอี่ยน</w:t>
      </w:r>
    </w:p>
    <w:p w:rsidR="00EF00DD" w:rsidRPr="002F5245" w:rsidRDefault="00F63625" w:rsidP="00EF00DD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EF00DD" w:rsidRPr="002F5245" w:rsidRDefault="00EF00DD" w:rsidP="00EF00DD">
      <w:pPr>
        <w:rPr>
          <w:rFonts w:ascii="TH SarabunPSK" w:eastAsia="Times New Roman" w:hAnsi="TH SarabunPSK" w:cs="TH SarabunPSK"/>
          <w:sz w:val="32"/>
          <w:szCs w:val="32"/>
        </w:rPr>
      </w:pP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ผู้ตรวจรายงานการประชุม</w:t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  <w:t>นางอัญชลี  ตั้งจิตนบ</w:t>
      </w:r>
    </w:p>
    <w:p w:rsidR="00EF00DD" w:rsidRPr="002F5245" w:rsidRDefault="00EF00DD" w:rsidP="00EF00DD">
      <w:pPr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2F5245">
        <w:rPr>
          <w:rFonts w:ascii="TH SarabunPSK" w:eastAsia="Times New Roman" w:hAnsi="TH SarabunPSK" w:cs="TH SarabunPSK"/>
          <w:sz w:val="32"/>
          <w:szCs w:val="32"/>
          <w:cs/>
        </w:rPr>
        <w:t>ผศ.ดร.ศรัณย์ ว่องไว</w:t>
      </w: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92BB7" w:rsidRDefault="00492BB7" w:rsidP="00D5429F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406ED6" w:rsidRDefault="00406ED6" w:rsidP="00406ED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06ED6" w:rsidRDefault="00406ED6" w:rsidP="00406ED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06ED6" w:rsidRDefault="00406ED6" w:rsidP="00406ED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14CFA" w:rsidRDefault="00C14CFA" w:rsidP="00406ED6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C14CFA" w:rsidSect="006D5808">
      <w:pgSz w:w="11906" w:h="16838" w:code="9"/>
      <w:pgMar w:top="1440" w:right="1133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F2" w:rsidRDefault="00B773F2" w:rsidP="00130BFC">
      <w:r>
        <w:separator/>
      </w:r>
    </w:p>
  </w:endnote>
  <w:endnote w:type="continuationSeparator" w:id="0">
    <w:p w:rsidR="00B773F2" w:rsidRDefault="00B773F2" w:rsidP="001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F2" w:rsidRDefault="00B773F2" w:rsidP="00130BFC">
      <w:r>
        <w:separator/>
      </w:r>
    </w:p>
  </w:footnote>
  <w:footnote w:type="continuationSeparator" w:id="0">
    <w:p w:rsidR="00B773F2" w:rsidRDefault="00B773F2" w:rsidP="0013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6DC"/>
    <w:multiLevelType w:val="hybridMultilevel"/>
    <w:tmpl w:val="AB6CF8C8"/>
    <w:lvl w:ilvl="0" w:tplc="D48ECB8C">
      <w:start w:val="1"/>
      <w:numFmt w:val="thaiNumbers"/>
      <w:lvlText w:val="%1."/>
      <w:lvlJc w:val="left"/>
      <w:pPr>
        <w:ind w:left="2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03283A29"/>
    <w:multiLevelType w:val="hybridMultilevel"/>
    <w:tmpl w:val="8752C968"/>
    <w:lvl w:ilvl="0" w:tplc="B0A65D88">
      <w:start w:val="1"/>
      <w:numFmt w:val="thaiNumbers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76C5CA6"/>
    <w:multiLevelType w:val="hybridMultilevel"/>
    <w:tmpl w:val="B6B0254E"/>
    <w:lvl w:ilvl="0" w:tplc="ABA0BBC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32BE3"/>
    <w:multiLevelType w:val="hybridMultilevel"/>
    <w:tmpl w:val="A0A6679E"/>
    <w:lvl w:ilvl="0" w:tplc="A0BAAFEC">
      <w:start w:val="1"/>
      <w:numFmt w:val="thaiNumbers"/>
      <w:lvlText w:val="%1.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CDF0ADA"/>
    <w:multiLevelType w:val="hybridMultilevel"/>
    <w:tmpl w:val="80800BCC"/>
    <w:lvl w:ilvl="0" w:tplc="4AFAA996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3845A42"/>
    <w:multiLevelType w:val="multilevel"/>
    <w:tmpl w:val="6666CADA"/>
    <w:lvl w:ilvl="0">
      <w:start w:val="20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6">
    <w:nsid w:val="1510385D"/>
    <w:multiLevelType w:val="hybridMultilevel"/>
    <w:tmpl w:val="348060E8"/>
    <w:lvl w:ilvl="0" w:tplc="A732A91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1A3802BF"/>
    <w:multiLevelType w:val="hybridMultilevel"/>
    <w:tmpl w:val="63D4316A"/>
    <w:lvl w:ilvl="0" w:tplc="08842476">
      <w:start w:val="1"/>
      <w:numFmt w:val="thaiNumbers"/>
      <w:lvlText w:val="%1."/>
      <w:lvlJc w:val="left"/>
      <w:pPr>
        <w:ind w:left="1215" w:hanging="360"/>
      </w:pPr>
      <w:rPr>
        <w:rFonts w:ascii="TH SarabunIT๙" w:eastAsia="MS Mincho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1EF84D8A"/>
    <w:multiLevelType w:val="hybridMultilevel"/>
    <w:tmpl w:val="BA3042F8"/>
    <w:lvl w:ilvl="0" w:tplc="7B66968E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0BA3BDA"/>
    <w:multiLevelType w:val="hybridMultilevel"/>
    <w:tmpl w:val="36827C1E"/>
    <w:lvl w:ilvl="0" w:tplc="1180C50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240B4"/>
    <w:multiLevelType w:val="hybridMultilevel"/>
    <w:tmpl w:val="5F56D024"/>
    <w:lvl w:ilvl="0" w:tplc="BAC225A4">
      <w:start w:val="3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3DF508D"/>
    <w:multiLevelType w:val="hybridMultilevel"/>
    <w:tmpl w:val="D9006E9E"/>
    <w:lvl w:ilvl="0" w:tplc="60BA50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0D8B"/>
    <w:multiLevelType w:val="hybridMultilevel"/>
    <w:tmpl w:val="5138325A"/>
    <w:lvl w:ilvl="0" w:tplc="60BA50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B1F3E"/>
    <w:multiLevelType w:val="hybridMultilevel"/>
    <w:tmpl w:val="8F1E1EB8"/>
    <w:lvl w:ilvl="0" w:tplc="E3B415D2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FC37C0B"/>
    <w:multiLevelType w:val="multilevel"/>
    <w:tmpl w:val="C652E4BA"/>
    <w:lvl w:ilvl="0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>
    <w:nsid w:val="3AFC192C"/>
    <w:multiLevelType w:val="hybridMultilevel"/>
    <w:tmpl w:val="28EA1D6C"/>
    <w:lvl w:ilvl="0" w:tplc="3A24DF76">
      <w:start w:val="1"/>
      <w:numFmt w:val="thaiNumbers"/>
      <w:lvlText w:val="(%1)"/>
      <w:lvlJc w:val="left"/>
      <w:pPr>
        <w:ind w:left="32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C7D4DE2"/>
    <w:multiLevelType w:val="hybridMultilevel"/>
    <w:tmpl w:val="9B1882CA"/>
    <w:lvl w:ilvl="0" w:tplc="104A5AD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B100B"/>
    <w:multiLevelType w:val="multilevel"/>
    <w:tmpl w:val="BD4CC06E"/>
    <w:lvl w:ilvl="0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8">
    <w:nsid w:val="44F4107F"/>
    <w:multiLevelType w:val="hybridMultilevel"/>
    <w:tmpl w:val="AD807502"/>
    <w:lvl w:ilvl="0" w:tplc="5702620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>
    <w:nsid w:val="4D254AB0"/>
    <w:multiLevelType w:val="hybridMultilevel"/>
    <w:tmpl w:val="17DA8D22"/>
    <w:lvl w:ilvl="0" w:tplc="BC0E128E">
      <w:start w:val="1"/>
      <w:numFmt w:val="bullet"/>
      <w:lvlText w:val="-"/>
      <w:lvlJc w:val="left"/>
      <w:pPr>
        <w:ind w:left="2055" w:hanging="360"/>
      </w:pPr>
      <w:rPr>
        <w:rFonts w:ascii="TH SarabunPSK" w:eastAsia="Cordia New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>
    <w:nsid w:val="58050616"/>
    <w:multiLevelType w:val="hybridMultilevel"/>
    <w:tmpl w:val="0D76EBE6"/>
    <w:lvl w:ilvl="0" w:tplc="1180C50E">
      <w:start w:val="1"/>
      <w:numFmt w:val="thaiNumbers"/>
      <w:lvlText w:val="%1."/>
      <w:lvlJc w:val="left"/>
      <w:pPr>
        <w:ind w:left="3060" w:hanging="360"/>
      </w:pPr>
      <w:rPr>
        <w:rFonts w:hint="default"/>
        <w:b w:val="0"/>
        <w:bCs w:val="0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>
    <w:nsid w:val="582307B1"/>
    <w:multiLevelType w:val="hybridMultilevel"/>
    <w:tmpl w:val="200AA718"/>
    <w:lvl w:ilvl="0" w:tplc="EB965B3A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6D3B48F6"/>
    <w:multiLevelType w:val="hybridMultilevel"/>
    <w:tmpl w:val="4546EDB8"/>
    <w:lvl w:ilvl="0" w:tplc="4E04677C">
      <w:start w:val="1"/>
      <w:numFmt w:val="thaiNumbers"/>
      <w:lvlText w:val="%1.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>
    <w:nsid w:val="72655D04"/>
    <w:multiLevelType w:val="hybridMultilevel"/>
    <w:tmpl w:val="452E6A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1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5"/>
  </w:num>
  <w:num w:numId="11">
    <w:abstractNumId w:val="10"/>
  </w:num>
  <w:num w:numId="12">
    <w:abstractNumId w:val="2"/>
  </w:num>
  <w:num w:numId="13">
    <w:abstractNumId w:val="18"/>
  </w:num>
  <w:num w:numId="14">
    <w:abstractNumId w:val="20"/>
  </w:num>
  <w:num w:numId="15">
    <w:abstractNumId w:val="4"/>
  </w:num>
  <w:num w:numId="16">
    <w:abstractNumId w:val="0"/>
  </w:num>
  <w:num w:numId="17">
    <w:abstractNumId w:val="22"/>
  </w:num>
  <w:num w:numId="18">
    <w:abstractNumId w:val="3"/>
  </w:num>
  <w:num w:numId="19">
    <w:abstractNumId w:val="7"/>
  </w:num>
  <w:num w:numId="20">
    <w:abstractNumId w:val="23"/>
  </w:num>
  <w:num w:numId="21">
    <w:abstractNumId w:val="11"/>
  </w:num>
  <w:num w:numId="22">
    <w:abstractNumId w:val="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A6"/>
    <w:rsid w:val="0001293E"/>
    <w:rsid w:val="00013A04"/>
    <w:rsid w:val="00015989"/>
    <w:rsid w:val="0003539E"/>
    <w:rsid w:val="00036466"/>
    <w:rsid w:val="00041531"/>
    <w:rsid w:val="00043624"/>
    <w:rsid w:val="000443D7"/>
    <w:rsid w:val="0005216B"/>
    <w:rsid w:val="00061810"/>
    <w:rsid w:val="00062DAD"/>
    <w:rsid w:val="00065962"/>
    <w:rsid w:val="00071DF0"/>
    <w:rsid w:val="000738AC"/>
    <w:rsid w:val="00075255"/>
    <w:rsid w:val="00076635"/>
    <w:rsid w:val="00082A3C"/>
    <w:rsid w:val="00084370"/>
    <w:rsid w:val="00092186"/>
    <w:rsid w:val="00093A6C"/>
    <w:rsid w:val="00093DCB"/>
    <w:rsid w:val="00094ABF"/>
    <w:rsid w:val="000A164D"/>
    <w:rsid w:val="000A1ACF"/>
    <w:rsid w:val="000A1B6A"/>
    <w:rsid w:val="000A3D40"/>
    <w:rsid w:val="000B6E0A"/>
    <w:rsid w:val="000B779D"/>
    <w:rsid w:val="000C2B35"/>
    <w:rsid w:val="000C74EC"/>
    <w:rsid w:val="000D2D58"/>
    <w:rsid w:val="000E7F3D"/>
    <w:rsid w:val="000F08EC"/>
    <w:rsid w:val="000F6B12"/>
    <w:rsid w:val="0010434D"/>
    <w:rsid w:val="001224CB"/>
    <w:rsid w:val="001245D5"/>
    <w:rsid w:val="00130476"/>
    <w:rsid w:val="00130BFC"/>
    <w:rsid w:val="00133DCC"/>
    <w:rsid w:val="0013534E"/>
    <w:rsid w:val="0014171E"/>
    <w:rsid w:val="0014284E"/>
    <w:rsid w:val="001469A0"/>
    <w:rsid w:val="00151937"/>
    <w:rsid w:val="00163A51"/>
    <w:rsid w:val="00165BA2"/>
    <w:rsid w:val="00191534"/>
    <w:rsid w:val="001944C9"/>
    <w:rsid w:val="001A0085"/>
    <w:rsid w:val="001A6EF7"/>
    <w:rsid w:val="001B64BB"/>
    <w:rsid w:val="001C181D"/>
    <w:rsid w:val="001C53B8"/>
    <w:rsid w:val="001D3AC9"/>
    <w:rsid w:val="001F0588"/>
    <w:rsid w:val="001F1B9F"/>
    <w:rsid w:val="001F1F00"/>
    <w:rsid w:val="001F5324"/>
    <w:rsid w:val="001F54B0"/>
    <w:rsid w:val="002068D8"/>
    <w:rsid w:val="00221E2E"/>
    <w:rsid w:val="0022245F"/>
    <w:rsid w:val="00237B7E"/>
    <w:rsid w:val="002426F0"/>
    <w:rsid w:val="0024742D"/>
    <w:rsid w:val="002523D2"/>
    <w:rsid w:val="00254547"/>
    <w:rsid w:val="002623BA"/>
    <w:rsid w:val="00266E5B"/>
    <w:rsid w:val="00267E5C"/>
    <w:rsid w:val="00267F62"/>
    <w:rsid w:val="0028269D"/>
    <w:rsid w:val="002837A1"/>
    <w:rsid w:val="00284312"/>
    <w:rsid w:val="002847F2"/>
    <w:rsid w:val="002859DB"/>
    <w:rsid w:val="00287347"/>
    <w:rsid w:val="002962AE"/>
    <w:rsid w:val="002B0183"/>
    <w:rsid w:val="002B3F7C"/>
    <w:rsid w:val="002B65F4"/>
    <w:rsid w:val="002C3AAF"/>
    <w:rsid w:val="002C57D0"/>
    <w:rsid w:val="002C66AA"/>
    <w:rsid w:val="002C6FA0"/>
    <w:rsid w:val="002D6D6D"/>
    <w:rsid w:val="002D796E"/>
    <w:rsid w:val="002D7ADB"/>
    <w:rsid w:val="002E474B"/>
    <w:rsid w:val="002E4A1D"/>
    <w:rsid w:val="002E608C"/>
    <w:rsid w:val="002E71B6"/>
    <w:rsid w:val="002F61A3"/>
    <w:rsid w:val="00302BEC"/>
    <w:rsid w:val="00315622"/>
    <w:rsid w:val="00320792"/>
    <w:rsid w:val="00324A26"/>
    <w:rsid w:val="00330FD4"/>
    <w:rsid w:val="0033394F"/>
    <w:rsid w:val="003379DF"/>
    <w:rsid w:val="00340414"/>
    <w:rsid w:val="00341508"/>
    <w:rsid w:val="00343F34"/>
    <w:rsid w:val="0035125F"/>
    <w:rsid w:val="00351695"/>
    <w:rsid w:val="00364A54"/>
    <w:rsid w:val="00364EBF"/>
    <w:rsid w:val="00377F21"/>
    <w:rsid w:val="0039226F"/>
    <w:rsid w:val="003A0B52"/>
    <w:rsid w:val="003A4810"/>
    <w:rsid w:val="003B2128"/>
    <w:rsid w:val="003C0F1A"/>
    <w:rsid w:val="003C34B9"/>
    <w:rsid w:val="003C586F"/>
    <w:rsid w:val="003C61BD"/>
    <w:rsid w:val="003E1E86"/>
    <w:rsid w:val="003E231A"/>
    <w:rsid w:val="003E2B04"/>
    <w:rsid w:val="003E2E66"/>
    <w:rsid w:val="003E5724"/>
    <w:rsid w:val="003E7660"/>
    <w:rsid w:val="003E7915"/>
    <w:rsid w:val="003F330A"/>
    <w:rsid w:val="003F7E07"/>
    <w:rsid w:val="004004BC"/>
    <w:rsid w:val="00403D18"/>
    <w:rsid w:val="004067F3"/>
    <w:rsid w:val="00406ED6"/>
    <w:rsid w:val="00407F3B"/>
    <w:rsid w:val="004128B3"/>
    <w:rsid w:val="00412B29"/>
    <w:rsid w:val="00417B19"/>
    <w:rsid w:val="00431BC1"/>
    <w:rsid w:val="00434305"/>
    <w:rsid w:val="00437C33"/>
    <w:rsid w:val="004473E8"/>
    <w:rsid w:val="00451A0E"/>
    <w:rsid w:val="0045465D"/>
    <w:rsid w:val="004616EF"/>
    <w:rsid w:val="004618B5"/>
    <w:rsid w:val="00465173"/>
    <w:rsid w:val="004702C8"/>
    <w:rsid w:val="0048459B"/>
    <w:rsid w:val="00484979"/>
    <w:rsid w:val="00492BB7"/>
    <w:rsid w:val="00494745"/>
    <w:rsid w:val="004A3920"/>
    <w:rsid w:val="004B647A"/>
    <w:rsid w:val="004C1524"/>
    <w:rsid w:val="004C53E0"/>
    <w:rsid w:val="004C5C0F"/>
    <w:rsid w:val="004E0342"/>
    <w:rsid w:val="004E4D1A"/>
    <w:rsid w:val="004E606D"/>
    <w:rsid w:val="004F2C5D"/>
    <w:rsid w:val="005008B0"/>
    <w:rsid w:val="00505347"/>
    <w:rsid w:val="00522993"/>
    <w:rsid w:val="00524EAE"/>
    <w:rsid w:val="00527EB2"/>
    <w:rsid w:val="005314AE"/>
    <w:rsid w:val="005366F3"/>
    <w:rsid w:val="00555C66"/>
    <w:rsid w:val="00556A04"/>
    <w:rsid w:val="00560A01"/>
    <w:rsid w:val="00561A55"/>
    <w:rsid w:val="00563576"/>
    <w:rsid w:val="00565586"/>
    <w:rsid w:val="00567655"/>
    <w:rsid w:val="005704DA"/>
    <w:rsid w:val="005741BA"/>
    <w:rsid w:val="0057675E"/>
    <w:rsid w:val="005939F8"/>
    <w:rsid w:val="00596ED5"/>
    <w:rsid w:val="005B69F6"/>
    <w:rsid w:val="005C1778"/>
    <w:rsid w:val="005C1C78"/>
    <w:rsid w:val="005C26C2"/>
    <w:rsid w:val="005C4E83"/>
    <w:rsid w:val="005D347E"/>
    <w:rsid w:val="005D3B5B"/>
    <w:rsid w:val="005F3E2F"/>
    <w:rsid w:val="00612B15"/>
    <w:rsid w:val="00615293"/>
    <w:rsid w:val="006512FB"/>
    <w:rsid w:val="00651E54"/>
    <w:rsid w:val="00654F3A"/>
    <w:rsid w:val="0067589E"/>
    <w:rsid w:val="00675B36"/>
    <w:rsid w:val="006820D9"/>
    <w:rsid w:val="00686039"/>
    <w:rsid w:val="00694574"/>
    <w:rsid w:val="00696183"/>
    <w:rsid w:val="006C1982"/>
    <w:rsid w:val="006D3201"/>
    <w:rsid w:val="006D353E"/>
    <w:rsid w:val="006D5808"/>
    <w:rsid w:val="006E0219"/>
    <w:rsid w:val="006F2D9B"/>
    <w:rsid w:val="006F55B1"/>
    <w:rsid w:val="006F7205"/>
    <w:rsid w:val="0070189E"/>
    <w:rsid w:val="00715C02"/>
    <w:rsid w:val="007163D1"/>
    <w:rsid w:val="00716902"/>
    <w:rsid w:val="00724DD6"/>
    <w:rsid w:val="00732A58"/>
    <w:rsid w:val="007341CC"/>
    <w:rsid w:val="00745643"/>
    <w:rsid w:val="00765152"/>
    <w:rsid w:val="007657D8"/>
    <w:rsid w:val="00770DEE"/>
    <w:rsid w:val="00781387"/>
    <w:rsid w:val="00782078"/>
    <w:rsid w:val="007840E9"/>
    <w:rsid w:val="0078411D"/>
    <w:rsid w:val="00784375"/>
    <w:rsid w:val="007962CA"/>
    <w:rsid w:val="007A1E8D"/>
    <w:rsid w:val="007A4B60"/>
    <w:rsid w:val="007B07DA"/>
    <w:rsid w:val="007B1CA6"/>
    <w:rsid w:val="007B3A4B"/>
    <w:rsid w:val="007B6FD5"/>
    <w:rsid w:val="007C1E42"/>
    <w:rsid w:val="007C49B9"/>
    <w:rsid w:val="007D5E80"/>
    <w:rsid w:val="007D6437"/>
    <w:rsid w:val="007E1947"/>
    <w:rsid w:val="007E4205"/>
    <w:rsid w:val="007E5C02"/>
    <w:rsid w:val="007E7ECD"/>
    <w:rsid w:val="007F1F44"/>
    <w:rsid w:val="00802007"/>
    <w:rsid w:val="008020CC"/>
    <w:rsid w:val="008039F5"/>
    <w:rsid w:val="00806E29"/>
    <w:rsid w:val="00812082"/>
    <w:rsid w:val="008243CD"/>
    <w:rsid w:val="00827AF9"/>
    <w:rsid w:val="008341E2"/>
    <w:rsid w:val="008357C2"/>
    <w:rsid w:val="00837592"/>
    <w:rsid w:val="0083795B"/>
    <w:rsid w:val="008415A1"/>
    <w:rsid w:val="008435DE"/>
    <w:rsid w:val="008450D8"/>
    <w:rsid w:val="00852182"/>
    <w:rsid w:val="00853E7C"/>
    <w:rsid w:val="00853EE7"/>
    <w:rsid w:val="008602D3"/>
    <w:rsid w:val="00864677"/>
    <w:rsid w:val="00864A0C"/>
    <w:rsid w:val="00865EC6"/>
    <w:rsid w:val="00871175"/>
    <w:rsid w:val="0087667A"/>
    <w:rsid w:val="00877886"/>
    <w:rsid w:val="008873E0"/>
    <w:rsid w:val="00887994"/>
    <w:rsid w:val="00894FC9"/>
    <w:rsid w:val="008A007F"/>
    <w:rsid w:val="008A4523"/>
    <w:rsid w:val="008B5AA8"/>
    <w:rsid w:val="008B6858"/>
    <w:rsid w:val="008C2936"/>
    <w:rsid w:val="008C2D4F"/>
    <w:rsid w:val="008C4D84"/>
    <w:rsid w:val="008C7C1A"/>
    <w:rsid w:val="008D10A0"/>
    <w:rsid w:val="008D337A"/>
    <w:rsid w:val="008D558D"/>
    <w:rsid w:val="008D751B"/>
    <w:rsid w:val="008E0FDD"/>
    <w:rsid w:val="008E1B09"/>
    <w:rsid w:val="008E5860"/>
    <w:rsid w:val="008F36DE"/>
    <w:rsid w:val="00902991"/>
    <w:rsid w:val="00914B5E"/>
    <w:rsid w:val="00922E99"/>
    <w:rsid w:val="009248E0"/>
    <w:rsid w:val="00927BE5"/>
    <w:rsid w:val="00927FFA"/>
    <w:rsid w:val="0094124C"/>
    <w:rsid w:val="0094229F"/>
    <w:rsid w:val="00942374"/>
    <w:rsid w:val="00945412"/>
    <w:rsid w:val="00947577"/>
    <w:rsid w:val="00957EB2"/>
    <w:rsid w:val="00960948"/>
    <w:rsid w:val="00963FDA"/>
    <w:rsid w:val="00966552"/>
    <w:rsid w:val="0098146D"/>
    <w:rsid w:val="00982095"/>
    <w:rsid w:val="00986001"/>
    <w:rsid w:val="009A1779"/>
    <w:rsid w:val="009A3912"/>
    <w:rsid w:val="009C5563"/>
    <w:rsid w:val="009C5B2E"/>
    <w:rsid w:val="009C6239"/>
    <w:rsid w:val="009D0518"/>
    <w:rsid w:val="009D60BA"/>
    <w:rsid w:val="009E190C"/>
    <w:rsid w:val="009E23A5"/>
    <w:rsid w:val="009F1A4D"/>
    <w:rsid w:val="009F214F"/>
    <w:rsid w:val="00A01DDC"/>
    <w:rsid w:val="00A04E65"/>
    <w:rsid w:val="00A07F1B"/>
    <w:rsid w:val="00A11726"/>
    <w:rsid w:val="00A30723"/>
    <w:rsid w:val="00A346FE"/>
    <w:rsid w:val="00A355BA"/>
    <w:rsid w:val="00A470F0"/>
    <w:rsid w:val="00A47110"/>
    <w:rsid w:val="00A55D71"/>
    <w:rsid w:val="00A569B1"/>
    <w:rsid w:val="00A56CEA"/>
    <w:rsid w:val="00A65DAF"/>
    <w:rsid w:val="00A7124A"/>
    <w:rsid w:val="00A76B1D"/>
    <w:rsid w:val="00A820AE"/>
    <w:rsid w:val="00A92F21"/>
    <w:rsid w:val="00A944C2"/>
    <w:rsid w:val="00A96C0E"/>
    <w:rsid w:val="00AA124A"/>
    <w:rsid w:val="00AB3B43"/>
    <w:rsid w:val="00AB3CD5"/>
    <w:rsid w:val="00AB59B1"/>
    <w:rsid w:val="00AB5EDE"/>
    <w:rsid w:val="00AC3206"/>
    <w:rsid w:val="00AC49A3"/>
    <w:rsid w:val="00AC520A"/>
    <w:rsid w:val="00AC6ECC"/>
    <w:rsid w:val="00AD2C62"/>
    <w:rsid w:val="00AE2A5A"/>
    <w:rsid w:val="00AF4609"/>
    <w:rsid w:val="00B01866"/>
    <w:rsid w:val="00B0351B"/>
    <w:rsid w:val="00B05D8F"/>
    <w:rsid w:val="00B070FB"/>
    <w:rsid w:val="00B13417"/>
    <w:rsid w:val="00B171FD"/>
    <w:rsid w:val="00B22828"/>
    <w:rsid w:val="00B24777"/>
    <w:rsid w:val="00B3423D"/>
    <w:rsid w:val="00B3460B"/>
    <w:rsid w:val="00B479CC"/>
    <w:rsid w:val="00B54369"/>
    <w:rsid w:val="00B54A38"/>
    <w:rsid w:val="00B55AD4"/>
    <w:rsid w:val="00B55CC9"/>
    <w:rsid w:val="00B5627D"/>
    <w:rsid w:val="00B66485"/>
    <w:rsid w:val="00B723CE"/>
    <w:rsid w:val="00B745AE"/>
    <w:rsid w:val="00B773F2"/>
    <w:rsid w:val="00BA2389"/>
    <w:rsid w:val="00BA3085"/>
    <w:rsid w:val="00BA3F1F"/>
    <w:rsid w:val="00BA6481"/>
    <w:rsid w:val="00BB089E"/>
    <w:rsid w:val="00BB1015"/>
    <w:rsid w:val="00BB22D6"/>
    <w:rsid w:val="00BB38D6"/>
    <w:rsid w:val="00BB3FB3"/>
    <w:rsid w:val="00BB4CC2"/>
    <w:rsid w:val="00BB5354"/>
    <w:rsid w:val="00BB7DF2"/>
    <w:rsid w:val="00BC17F7"/>
    <w:rsid w:val="00BC4C37"/>
    <w:rsid w:val="00BC7B84"/>
    <w:rsid w:val="00BD0933"/>
    <w:rsid w:val="00BD3121"/>
    <w:rsid w:val="00BD610B"/>
    <w:rsid w:val="00BE3568"/>
    <w:rsid w:val="00BE4CE2"/>
    <w:rsid w:val="00C00BB9"/>
    <w:rsid w:val="00C12D29"/>
    <w:rsid w:val="00C14CFA"/>
    <w:rsid w:val="00C14F01"/>
    <w:rsid w:val="00C15183"/>
    <w:rsid w:val="00C27787"/>
    <w:rsid w:val="00C30CCE"/>
    <w:rsid w:val="00C30F2E"/>
    <w:rsid w:val="00C35D2D"/>
    <w:rsid w:val="00C43AF6"/>
    <w:rsid w:val="00C52A5A"/>
    <w:rsid w:val="00C55210"/>
    <w:rsid w:val="00C579C6"/>
    <w:rsid w:val="00C626B9"/>
    <w:rsid w:val="00C63193"/>
    <w:rsid w:val="00C76BFF"/>
    <w:rsid w:val="00C77C23"/>
    <w:rsid w:val="00C841C4"/>
    <w:rsid w:val="00C86F04"/>
    <w:rsid w:val="00C9674D"/>
    <w:rsid w:val="00C97DE1"/>
    <w:rsid w:val="00CA43EA"/>
    <w:rsid w:val="00CA6A6C"/>
    <w:rsid w:val="00CC2AD7"/>
    <w:rsid w:val="00CC4D51"/>
    <w:rsid w:val="00CD10EA"/>
    <w:rsid w:val="00CD3ACC"/>
    <w:rsid w:val="00CD7FFA"/>
    <w:rsid w:val="00CE7079"/>
    <w:rsid w:val="00CF5C99"/>
    <w:rsid w:val="00D03864"/>
    <w:rsid w:val="00D15E1D"/>
    <w:rsid w:val="00D169A4"/>
    <w:rsid w:val="00D26009"/>
    <w:rsid w:val="00D31352"/>
    <w:rsid w:val="00D3141E"/>
    <w:rsid w:val="00D34E8C"/>
    <w:rsid w:val="00D37446"/>
    <w:rsid w:val="00D4592C"/>
    <w:rsid w:val="00D514FF"/>
    <w:rsid w:val="00D5429F"/>
    <w:rsid w:val="00D556CA"/>
    <w:rsid w:val="00D57BF0"/>
    <w:rsid w:val="00D6318E"/>
    <w:rsid w:val="00D638A9"/>
    <w:rsid w:val="00D6470B"/>
    <w:rsid w:val="00D67C8F"/>
    <w:rsid w:val="00D72479"/>
    <w:rsid w:val="00D83FC8"/>
    <w:rsid w:val="00D85855"/>
    <w:rsid w:val="00D86085"/>
    <w:rsid w:val="00D86EA2"/>
    <w:rsid w:val="00DA0327"/>
    <w:rsid w:val="00DB6976"/>
    <w:rsid w:val="00DB6DAE"/>
    <w:rsid w:val="00DC1F96"/>
    <w:rsid w:val="00DC48C4"/>
    <w:rsid w:val="00DD4CCC"/>
    <w:rsid w:val="00DD66CD"/>
    <w:rsid w:val="00DD74AC"/>
    <w:rsid w:val="00DE1A6A"/>
    <w:rsid w:val="00DE2D4B"/>
    <w:rsid w:val="00DF6700"/>
    <w:rsid w:val="00E21BA8"/>
    <w:rsid w:val="00E242E6"/>
    <w:rsid w:val="00E347E5"/>
    <w:rsid w:val="00E35FC7"/>
    <w:rsid w:val="00E42043"/>
    <w:rsid w:val="00E44378"/>
    <w:rsid w:val="00E62E17"/>
    <w:rsid w:val="00E63BD3"/>
    <w:rsid w:val="00E70EC9"/>
    <w:rsid w:val="00E75213"/>
    <w:rsid w:val="00E76B20"/>
    <w:rsid w:val="00E94178"/>
    <w:rsid w:val="00E9499A"/>
    <w:rsid w:val="00E97E02"/>
    <w:rsid w:val="00EA30E4"/>
    <w:rsid w:val="00EA4036"/>
    <w:rsid w:val="00EA62A6"/>
    <w:rsid w:val="00EB59C9"/>
    <w:rsid w:val="00EC17D2"/>
    <w:rsid w:val="00EC41E8"/>
    <w:rsid w:val="00ED20EF"/>
    <w:rsid w:val="00ED7BFC"/>
    <w:rsid w:val="00EE4F2D"/>
    <w:rsid w:val="00EF00DD"/>
    <w:rsid w:val="00EF1795"/>
    <w:rsid w:val="00EF19B7"/>
    <w:rsid w:val="00EF1F53"/>
    <w:rsid w:val="00F00002"/>
    <w:rsid w:val="00F000AB"/>
    <w:rsid w:val="00F02F43"/>
    <w:rsid w:val="00F10C37"/>
    <w:rsid w:val="00F11ABB"/>
    <w:rsid w:val="00F156AA"/>
    <w:rsid w:val="00F20119"/>
    <w:rsid w:val="00F27586"/>
    <w:rsid w:val="00F30506"/>
    <w:rsid w:val="00F30F26"/>
    <w:rsid w:val="00F345B0"/>
    <w:rsid w:val="00F41789"/>
    <w:rsid w:val="00F51D9D"/>
    <w:rsid w:val="00F63625"/>
    <w:rsid w:val="00F87930"/>
    <w:rsid w:val="00FA60FF"/>
    <w:rsid w:val="00FA62B0"/>
    <w:rsid w:val="00FA6630"/>
    <w:rsid w:val="00FB0904"/>
    <w:rsid w:val="00FB1C6A"/>
    <w:rsid w:val="00FB226E"/>
    <w:rsid w:val="00FB321D"/>
    <w:rsid w:val="00FB3A38"/>
    <w:rsid w:val="00FB3B8E"/>
    <w:rsid w:val="00FB44E8"/>
    <w:rsid w:val="00FB6769"/>
    <w:rsid w:val="00FB6DDC"/>
    <w:rsid w:val="00FC0235"/>
    <w:rsid w:val="00FC0A18"/>
    <w:rsid w:val="00FC0ECE"/>
    <w:rsid w:val="00FC3B0A"/>
    <w:rsid w:val="00FC5914"/>
    <w:rsid w:val="00FD0859"/>
    <w:rsid w:val="00FD1A99"/>
    <w:rsid w:val="00FD6792"/>
    <w:rsid w:val="00FE1FB6"/>
    <w:rsid w:val="00FE4A3D"/>
    <w:rsid w:val="00FE673A"/>
    <w:rsid w:val="00FF23A2"/>
    <w:rsid w:val="00FF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75"/>
    <w:pPr>
      <w:spacing w:after="0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7B1CA6"/>
    <w:rPr>
      <w:rFonts w:ascii="Angsana New" w:hAnsi="Angsana New"/>
    </w:rPr>
  </w:style>
  <w:style w:type="paragraph" w:styleId="ListParagraph">
    <w:name w:val="List Paragraph"/>
    <w:basedOn w:val="Normal"/>
    <w:link w:val="ListParagraphChar"/>
    <w:uiPriority w:val="99"/>
    <w:qFormat/>
    <w:rsid w:val="007B1CA6"/>
    <w:pPr>
      <w:spacing w:after="200" w:line="276" w:lineRule="auto"/>
      <w:ind w:left="720"/>
      <w:contextualSpacing/>
    </w:pPr>
    <w:rPr>
      <w:rFonts w:ascii="Angsana New" w:eastAsiaTheme="minorHAnsi" w:hAnsi="Angsana New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A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A6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D3AC9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75"/>
    <w:pPr>
      <w:spacing w:after="0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7B1CA6"/>
    <w:rPr>
      <w:rFonts w:ascii="Angsana New" w:hAnsi="Angsana New"/>
    </w:rPr>
  </w:style>
  <w:style w:type="paragraph" w:styleId="ListParagraph">
    <w:name w:val="List Paragraph"/>
    <w:basedOn w:val="Normal"/>
    <w:link w:val="ListParagraphChar"/>
    <w:uiPriority w:val="99"/>
    <w:qFormat/>
    <w:rsid w:val="007B1CA6"/>
    <w:pPr>
      <w:spacing w:after="200" w:line="276" w:lineRule="auto"/>
      <w:ind w:left="720"/>
      <w:contextualSpacing/>
    </w:pPr>
    <w:rPr>
      <w:rFonts w:ascii="Angsana New" w:eastAsiaTheme="minorHAnsi" w:hAnsi="Angsana New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A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A6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D3AC9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F8E6A-9AFB-4403-AB11-9AA8FDD1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osyo</dc:creator>
  <cp:lastModifiedBy>ew</cp:lastModifiedBy>
  <cp:revision>2</cp:revision>
  <cp:lastPrinted>2017-10-19T03:28:00Z</cp:lastPrinted>
  <dcterms:created xsi:type="dcterms:W3CDTF">2018-01-09T08:26:00Z</dcterms:created>
  <dcterms:modified xsi:type="dcterms:W3CDTF">2018-01-09T08:26:00Z</dcterms:modified>
</cp:coreProperties>
</file>